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40B1B" w14:textId="48CC7223" w:rsidR="00323AB8" w:rsidRPr="00880209" w:rsidRDefault="002037B7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szCs w:val="24"/>
          <w:lang w:val="it-IT"/>
        </w:rPr>
      </w:pPr>
      <w:r>
        <w:rPr>
          <w:sz w:val="36"/>
          <w:szCs w:val="24"/>
          <w:lang w:val="it-IT"/>
        </w:rPr>
        <w:t>COMUNICATO STAMPA</w:t>
      </w:r>
      <w:r w:rsidR="00F262D8" w:rsidRPr="00880209">
        <w:rPr>
          <w:lang w:val="it-IT"/>
        </w:rPr>
        <w:br/>
      </w:r>
    </w:p>
    <w:p w14:paraId="620AFBE0" w14:textId="77777777" w:rsidR="007B5289" w:rsidRDefault="007B5289" w:rsidP="005A3352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rPr>
          <w:rFonts w:cs="Arial"/>
          <w:b/>
          <w:szCs w:val="24"/>
          <w:lang w:val="it-IT"/>
        </w:rPr>
      </w:pPr>
    </w:p>
    <w:p w14:paraId="02099DCE" w14:textId="77777777" w:rsidR="00495A40" w:rsidRPr="00880209" w:rsidRDefault="00495A40" w:rsidP="005A3352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rPr>
          <w:rFonts w:cs="Arial"/>
          <w:b/>
          <w:szCs w:val="24"/>
          <w:lang w:val="it-IT"/>
        </w:rPr>
      </w:pPr>
    </w:p>
    <w:p w14:paraId="5A6D9DE2" w14:textId="48EE3C7F" w:rsidR="00323AB8" w:rsidRPr="00880209" w:rsidRDefault="00605959">
      <w:pPr>
        <w:rPr>
          <w:rFonts w:ascii="Calibri Light" w:hAnsi="Calibri Light"/>
          <w:b/>
          <w:bCs/>
          <w:sz w:val="28"/>
          <w:lang w:val="it-IT"/>
        </w:rPr>
      </w:pPr>
      <w:bookmarkStart w:id="0" w:name="_Hlk525732095"/>
      <w:r w:rsidRPr="00880209">
        <w:rPr>
          <w:rFonts w:ascii="Calibri Light" w:hAnsi="Calibri Light"/>
          <w:b/>
          <w:bCs/>
          <w:sz w:val="28"/>
          <w:lang w:val="it-IT"/>
        </w:rPr>
        <w:t>ALLPLAN 2025: Rivoluzionare la progettazione e l</w:t>
      </w:r>
      <w:r w:rsidR="002037B7">
        <w:rPr>
          <w:rFonts w:ascii="Calibri Light" w:hAnsi="Calibri Light"/>
          <w:b/>
          <w:bCs/>
          <w:sz w:val="28"/>
          <w:lang w:val="it-IT"/>
        </w:rPr>
        <w:t>a costruzione</w:t>
      </w:r>
      <w:r w:rsidRPr="00880209">
        <w:rPr>
          <w:rFonts w:ascii="Calibri Light" w:hAnsi="Calibri Light"/>
          <w:b/>
          <w:bCs/>
          <w:sz w:val="28"/>
          <w:lang w:val="it-IT"/>
        </w:rPr>
        <w:t xml:space="preserve"> con strumenti </w:t>
      </w:r>
      <w:r w:rsidR="00880209" w:rsidRPr="00880209">
        <w:rPr>
          <w:rFonts w:ascii="Calibri Light" w:hAnsi="Calibri Light"/>
          <w:b/>
          <w:bCs/>
          <w:sz w:val="28"/>
          <w:lang w:val="it-IT"/>
        </w:rPr>
        <w:t>ba</w:t>
      </w:r>
      <w:r w:rsidR="00880209">
        <w:rPr>
          <w:rFonts w:ascii="Calibri Light" w:hAnsi="Calibri Light"/>
          <w:b/>
          <w:bCs/>
          <w:sz w:val="28"/>
          <w:lang w:val="it-IT"/>
        </w:rPr>
        <w:t>sati sull’</w:t>
      </w:r>
      <w:r w:rsidR="00AB2B47">
        <w:rPr>
          <w:rFonts w:ascii="Calibri Light" w:hAnsi="Calibri Light"/>
          <w:b/>
          <w:bCs/>
          <w:sz w:val="28"/>
          <w:lang w:val="it-IT"/>
        </w:rPr>
        <w:t>Intelligenza Artificiale</w:t>
      </w:r>
      <w:r w:rsidRPr="00880209">
        <w:rPr>
          <w:rFonts w:ascii="Calibri Light" w:hAnsi="Calibri Light"/>
          <w:b/>
          <w:bCs/>
          <w:sz w:val="28"/>
          <w:lang w:val="it-IT"/>
        </w:rPr>
        <w:t xml:space="preserve"> e </w:t>
      </w:r>
      <w:r w:rsidR="002037B7">
        <w:rPr>
          <w:rFonts w:ascii="Calibri Light" w:hAnsi="Calibri Light"/>
          <w:b/>
          <w:bCs/>
          <w:sz w:val="28"/>
          <w:lang w:val="it-IT"/>
        </w:rPr>
        <w:t xml:space="preserve">con </w:t>
      </w:r>
      <w:r w:rsidR="00AB2B47">
        <w:rPr>
          <w:rFonts w:ascii="Calibri Light" w:hAnsi="Calibri Light"/>
          <w:b/>
          <w:bCs/>
          <w:sz w:val="28"/>
          <w:lang w:val="it-IT"/>
        </w:rPr>
        <w:t xml:space="preserve">la </w:t>
      </w:r>
      <w:r w:rsidRPr="00880209">
        <w:rPr>
          <w:rFonts w:ascii="Calibri Light" w:hAnsi="Calibri Light"/>
          <w:b/>
          <w:bCs/>
          <w:sz w:val="28"/>
          <w:lang w:val="it-IT"/>
        </w:rPr>
        <w:t xml:space="preserve">collaborazione in </w:t>
      </w:r>
      <w:r w:rsidR="002037B7">
        <w:rPr>
          <w:rFonts w:ascii="Calibri Light" w:hAnsi="Calibri Light"/>
          <w:b/>
          <w:bCs/>
          <w:sz w:val="28"/>
          <w:lang w:val="it-IT"/>
        </w:rPr>
        <w:t>Real-Tim</w:t>
      </w:r>
      <w:r w:rsidR="00495A40">
        <w:rPr>
          <w:rFonts w:ascii="Calibri Light" w:hAnsi="Calibri Light"/>
          <w:b/>
          <w:bCs/>
          <w:sz w:val="28"/>
          <w:lang w:val="it-IT"/>
        </w:rPr>
        <w:t>e</w:t>
      </w:r>
    </w:p>
    <w:p w14:paraId="3A4EDB51" w14:textId="7693B11F" w:rsidR="00323AB8" w:rsidRPr="00880209" w:rsidRDefault="00605959">
      <w:pPr>
        <w:rPr>
          <w:rFonts w:ascii="Calibri Light" w:hAnsi="Calibri Light"/>
          <w:b/>
          <w:bCs/>
          <w:i/>
          <w:iCs/>
          <w:sz w:val="24"/>
          <w:szCs w:val="20"/>
          <w:lang w:val="it-IT"/>
        </w:rPr>
      </w:pPr>
      <w:r w:rsidRPr="00880209">
        <w:rPr>
          <w:rFonts w:ascii="Calibri Light" w:hAnsi="Calibri Light"/>
          <w:b/>
          <w:bCs/>
          <w:i/>
          <w:iCs/>
          <w:sz w:val="24"/>
          <w:szCs w:val="20"/>
          <w:lang w:val="it-IT"/>
        </w:rPr>
        <w:t xml:space="preserve">Flussi di lavoro </w:t>
      </w:r>
      <w:r w:rsidR="00AB2B47">
        <w:rPr>
          <w:rFonts w:ascii="Calibri Light" w:hAnsi="Calibri Light"/>
          <w:b/>
          <w:bCs/>
          <w:i/>
          <w:iCs/>
          <w:sz w:val="24"/>
          <w:szCs w:val="20"/>
          <w:lang w:val="it-IT"/>
        </w:rPr>
        <w:t xml:space="preserve">fluidi e </w:t>
      </w:r>
      <w:r w:rsidR="00603869" w:rsidRPr="00880209">
        <w:rPr>
          <w:rFonts w:ascii="Calibri Light" w:hAnsi="Calibri Light"/>
          <w:b/>
          <w:bCs/>
          <w:i/>
          <w:iCs/>
          <w:sz w:val="24"/>
          <w:szCs w:val="20"/>
          <w:lang w:val="it-IT"/>
        </w:rPr>
        <w:t xml:space="preserve">innovativi per un </w:t>
      </w:r>
      <w:r w:rsidR="002037B7">
        <w:rPr>
          <w:rFonts w:ascii="Calibri Light" w:hAnsi="Calibri Light"/>
          <w:b/>
          <w:bCs/>
          <w:i/>
          <w:iCs/>
          <w:sz w:val="24"/>
          <w:szCs w:val="20"/>
          <w:lang w:val="it-IT"/>
        </w:rPr>
        <w:t xml:space="preserve">aumento </w:t>
      </w:r>
      <w:r w:rsidR="0034136A" w:rsidRPr="00880209">
        <w:rPr>
          <w:rFonts w:ascii="Calibri Light" w:hAnsi="Calibri Light"/>
          <w:b/>
          <w:bCs/>
          <w:i/>
          <w:iCs/>
          <w:sz w:val="24"/>
          <w:szCs w:val="20"/>
          <w:lang w:val="it-IT"/>
        </w:rPr>
        <w:t xml:space="preserve">sostanziale </w:t>
      </w:r>
      <w:r w:rsidR="00603869" w:rsidRPr="00880209">
        <w:rPr>
          <w:rFonts w:ascii="Calibri Light" w:hAnsi="Calibri Light"/>
          <w:b/>
          <w:bCs/>
          <w:i/>
          <w:iCs/>
          <w:sz w:val="24"/>
          <w:szCs w:val="20"/>
          <w:lang w:val="it-IT"/>
        </w:rPr>
        <w:t xml:space="preserve">della produttività </w:t>
      </w:r>
      <w:r w:rsidRPr="00880209">
        <w:rPr>
          <w:rFonts w:ascii="Calibri Light" w:hAnsi="Calibri Light"/>
          <w:b/>
          <w:bCs/>
          <w:i/>
          <w:iCs/>
          <w:sz w:val="24"/>
          <w:szCs w:val="20"/>
          <w:lang w:val="it-IT"/>
        </w:rPr>
        <w:t>in tutte le discipline</w:t>
      </w:r>
    </w:p>
    <w:p w14:paraId="7E4081B2" w14:textId="2E41AB77" w:rsidR="00323AB8" w:rsidRPr="00880209" w:rsidRDefault="00605959">
      <w:pPr>
        <w:rPr>
          <w:rFonts w:ascii="Calibri Light" w:hAnsi="Calibri Light"/>
          <w:snapToGrid/>
          <w:sz w:val="22"/>
          <w:lang w:val="it-IT"/>
        </w:rPr>
      </w:pPr>
      <w:r w:rsidRPr="00880209">
        <w:rPr>
          <w:rFonts w:ascii="Calibri Light" w:hAnsi="Calibri Light"/>
          <w:snapToGrid/>
          <w:sz w:val="22"/>
          <w:lang w:val="it-IT"/>
        </w:rPr>
        <w:t xml:space="preserve">Monaco di Baviera, </w:t>
      </w:r>
      <w:r w:rsidR="00902521" w:rsidRPr="00880209">
        <w:rPr>
          <w:rFonts w:ascii="Calibri Light" w:hAnsi="Calibri Light"/>
          <w:snapToGrid/>
          <w:sz w:val="22"/>
          <w:lang w:val="it-IT"/>
        </w:rPr>
        <w:t>1</w:t>
      </w:r>
      <w:r w:rsidR="0037086E">
        <w:rPr>
          <w:rFonts w:ascii="Calibri Light" w:hAnsi="Calibri Light"/>
          <w:snapToGrid/>
          <w:sz w:val="22"/>
          <w:lang w:val="it-IT"/>
        </w:rPr>
        <w:t>5</w:t>
      </w:r>
      <w:r w:rsidRPr="00880209">
        <w:rPr>
          <w:rFonts w:ascii="Calibri Light" w:hAnsi="Calibri Light"/>
          <w:snapToGrid/>
          <w:sz w:val="22"/>
          <w:lang w:val="it-IT"/>
        </w:rPr>
        <w:t xml:space="preserve"> ottobre </w:t>
      </w:r>
      <w:r w:rsidR="00902521" w:rsidRPr="00880209">
        <w:rPr>
          <w:rFonts w:ascii="Calibri Light" w:hAnsi="Calibri Light"/>
          <w:snapToGrid/>
          <w:sz w:val="22"/>
          <w:lang w:val="it-IT"/>
        </w:rPr>
        <w:t xml:space="preserve">2024 </w:t>
      </w:r>
      <w:r w:rsidRPr="00880209">
        <w:rPr>
          <w:rFonts w:ascii="Calibri Light" w:hAnsi="Calibri Light"/>
          <w:snapToGrid/>
          <w:sz w:val="22"/>
          <w:lang w:val="it-IT"/>
        </w:rPr>
        <w:t xml:space="preserve">- </w:t>
      </w:r>
      <w:r w:rsidR="00B6176A" w:rsidRPr="00880209">
        <w:rPr>
          <w:rFonts w:ascii="Calibri Light" w:hAnsi="Calibri Light"/>
          <w:snapToGrid/>
          <w:sz w:val="22"/>
          <w:lang w:val="it-IT"/>
        </w:rPr>
        <w:t xml:space="preserve">ALLPLAN ha </w:t>
      </w:r>
      <w:r w:rsidR="00880209">
        <w:rPr>
          <w:rFonts w:ascii="Calibri Light" w:hAnsi="Calibri Light"/>
          <w:snapToGrid/>
          <w:sz w:val="22"/>
          <w:lang w:val="it-IT"/>
        </w:rPr>
        <w:t>rilasciato</w:t>
      </w:r>
      <w:r w:rsidR="00B6176A" w:rsidRPr="00880209">
        <w:rPr>
          <w:rFonts w:ascii="Calibri Light" w:hAnsi="Calibri Light"/>
          <w:snapToGrid/>
          <w:sz w:val="22"/>
          <w:lang w:val="it-IT"/>
        </w:rPr>
        <w:t xml:space="preserve"> l</w:t>
      </w:r>
      <w:r w:rsidR="002037B7">
        <w:rPr>
          <w:rFonts w:ascii="Calibri Light" w:hAnsi="Calibri Light"/>
          <w:snapToGrid/>
          <w:sz w:val="22"/>
          <w:lang w:val="it-IT"/>
        </w:rPr>
        <w:t>‘</w:t>
      </w:r>
      <w:r w:rsidR="00B6176A" w:rsidRPr="00880209">
        <w:rPr>
          <w:rFonts w:ascii="Calibri Light" w:hAnsi="Calibri Light"/>
          <w:snapToGrid/>
          <w:sz w:val="22"/>
          <w:lang w:val="it-IT"/>
        </w:rPr>
        <w:t xml:space="preserve">ultima versione del </w:t>
      </w:r>
      <w:r w:rsidR="002037B7">
        <w:rPr>
          <w:rFonts w:ascii="Calibri Light" w:hAnsi="Calibri Light"/>
          <w:snapToGrid/>
          <w:sz w:val="22"/>
          <w:lang w:val="it-IT"/>
        </w:rPr>
        <w:t xml:space="preserve">proprio </w:t>
      </w:r>
      <w:r w:rsidR="00B6176A" w:rsidRPr="00880209">
        <w:rPr>
          <w:rFonts w:ascii="Calibri Light" w:hAnsi="Calibri Light"/>
          <w:snapToGrid/>
          <w:sz w:val="22"/>
          <w:lang w:val="it-IT"/>
        </w:rPr>
        <w:t xml:space="preserve">software </w:t>
      </w:r>
      <w:r w:rsidR="002037B7">
        <w:rPr>
          <w:rFonts w:ascii="Calibri Light" w:hAnsi="Calibri Light"/>
          <w:snapToGrid/>
          <w:sz w:val="22"/>
          <w:lang w:val="it-IT"/>
        </w:rPr>
        <w:t xml:space="preserve">per la progettazione </w:t>
      </w:r>
      <w:r w:rsidR="00B6176A" w:rsidRPr="00880209">
        <w:rPr>
          <w:rFonts w:ascii="Calibri Light" w:hAnsi="Calibri Light"/>
          <w:snapToGrid/>
          <w:sz w:val="22"/>
          <w:lang w:val="it-IT"/>
        </w:rPr>
        <w:t xml:space="preserve">BIM, stabilendo un </w:t>
      </w:r>
      <w:r w:rsidR="00B6176A" w:rsidRPr="00880209">
        <w:rPr>
          <w:rFonts w:ascii="Calibri Light" w:hAnsi="Calibri Light"/>
          <w:b/>
          <w:bCs/>
          <w:snapToGrid/>
          <w:sz w:val="22"/>
          <w:lang w:val="it-IT"/>
        </w:rPr>
        <w:t>nuovo standard nei flussi di lavoro di progettazione e costruzione</w:t>
      </w:r>
      <w:r w:rsidR="00B6176A" w:rsidRPr="00880209">
        <w:rPr>
          <w:rFonts w:ascii="Calibri Light" w:hAnsi="Calibri Light"/>
          <w:snapToGrid/>
          <w:sz w:val="22"/>
          <w:lang w:val="it-IT"/>
        </w:rPr>
        <w:t>. ALLPLAN 2025 introduce funzionalità avanzate che consentono ad architetti, ingegneri</w:t>
      </w:r>
      <w:r w:rsidR="003350D0">
        <w:rPr>
          <w:rFonts w:ascii="Calibri Light" w:hAnsi="Calibri Light"/>
          <w:snapToGrid/>
          <w:sz w:val="22"/>
          <w:lang w:val="it-IT"/>
        </w:rPr>
        <w:t xml:space="preserve"> civili e strutturisti</w:t>
      </w:r>
      <w:r w:rsidR="00B6176A" w:rsidRPr="00880209">
        <w:rPr>
          <w:rFonts w:ascii="Calibri Light" w:hAnsi="Calibri Light"/>
          <w:snapToGrid/>
          <w:sz w:val="22"/>
          <w:lang w:val="it-IT"/>
        </w:rPr>
        <w:t xml:space="preserve">, </w:t>
      </w:r>
      <w:r w:rsidR="003350D0">
        <w:rPr>
          <w:rFonts w:ascii="Calibri Light" w:hAnsi="Calibri Light"/>
          <w:snapToGrid/>
          <w:sz w:val="22"/>
          <w:lang w:val="it-IT"/>
        </w:rPr>
        <w:t xml:space="preserve">costruttori, </w:t>
      </w:r>
      <w:r w:rsidR="00880209">
        <w:rPr>
          <w:rFonts w:ascii="Calibri Light" w:hAnsi="Calibri Light"/>
          <w:snapToGrid/>
          <w:sz w:val="22"/>
          <w:lang w:val="it-IT"/>
        </w:rPr>
        <w:t>prefabbricatori</w:t>
      </w:r>
      <w:r w:rsidR="00B6176A" w:rsidRPr="00880209">
        <w:rPr>
          <w:rFonts w:ascii="Calibri Light" w:hAnsi="Calibri Light"/>
          <w:snapToGrid/>
          <w:sz w:val="22"/>
          <w:lang w:val="it-IT"/>
        </w:rPr>
        <w:t xml:space="preserve"> e professionisti dell'edilizia di lavorare in modo più efficiente e collaborativo. Grazie alla potente </w:t>
      </w:r>
      <w:r w:rsidR="00B6176A" w:rsidRPr="00880209">
        <w:rPr>
          <w:rFonts w:ascii="Calibri Light" w:hAnsi="Calibri Light"/>
          <w:b/>
          <w:bCs/>
          <w:snapToGrid/>
          <w:sz w:val="22"/>
          <w:lang w:val="it-IT"/>
        </w:rPr>
        <w:t xml:space="preserve">visualizzazione </w:t>
      </w:r>
      <w:r w:rsidR="00880209">
        <w:rPr>
          <w:rFonts w:ascii="Calibri Light" w:hAnsi="Calibri Light"/>
          <w:b/>
          <w:bCs/>
          <w:snapToGrid/>
          <w:sz w:val="22"/>
          <w:lang w:val="it-IT"/>
        </w:rPr>
        <w:t>basata</w:t>
      </w:r>
      <w:r w:rsidR="00B6176A" w:rsidRPr="00880209">
        <w:rPr>
          <w:rFonts w:ascii="Calibri Light" w:hAnsi="Calibri Light"/>
          <w:b/>
          <w:bCs/>
          <w:snapToGrid/>
          <w:sz w:val="22"/>
          <w:lang w:val="it-IT"/>
        </w:rPr>
        <w:t xml:space="preserve"> </w:t>
      </w:r>
      <w:r w:rsidR="00AB2B47">
        <w:rPr>
          <w:rFonts w:ascii="Calibri Light" w:hAnsi="Calibri Light"/>
          <w:b/>
          <w:bCs/>
          <w:snapToGrid/>
          <w:sz w:val="22"/>
          <w:lang w:val="it-IT"/>
        </w:rPr>
        <w:t>su</w:t>
      </w:r>
      <w:r w:rsidR="00B6176A" w:rsidRPr="00880209">
        <w:rPr>
          <w:rFonts w:ascii="Calibri Light" w:hAnsi="Calibri Light"/>
          <w:b/>
          <w:bCs/>
          <w:snapToGrid/>
          <w:sz w:val="22"/>
          <w:lang w:val="it-IT"/>
        </w:rPr>
        <w:t>ll'intelligenza artificiale, agli strumenti di progettazione automatizzati e alla collaborazione in tempo reale</w:t>
      </w:r>
      <w:r w:rsidR="00B6176A" w:rsidRPr="00880209">
        <w:rPr>
          <w:rFonts w:ascii="Calibri Light" w:hAnsi="Calibri Light"/>
          <w:snapToGrid/>
          <w:sz w:val="22"/>
          <w:lang w:val="it-IT"/>
        </w:rPr>
        <w:t xml:space="preserve">, </w:t>
      </w:r>
      <w:r w:rsidR="00880209">
        <w:rPr>
          <w:rFonts w:ascii="Calibri Light" w:hAnsi="Calibri Light"/>
          <w:snapToGrid/>
          <w:sz w:val="22"/>
          <w:lang w:val="it-IT"/>
        </w:rPr>
        <w:t xml:space="preserve">la </w:t>
      </w:r>
      <w:r w:rsidR="002037B7">
        <w:rPr>
          <w:rFonts w:ascii="Calibri Light" w:hAnsi="Calibri Light"/>
          <w:snapToGrid/>
          <w:sz w:val="22"/>
          <w:lang w:val="it-IT"/>
        </w:rPr>
        <w:t>nuova versione</w:t>
      </w:r>
      <w:r w:rsidR="00880209">
        <w:rPr>
          <w:rFonts w:ascii="Calibri Light" w:hAnsi="Calibri Light"/>
          <w:snapToGrid/>
          <w:sz w:val="22"/>
          <w:lang w:val="it-IT"/>
        </w:rPr>
        <w:t xml:space="preserve"> </w:t>
      </w:r>
      <w:r w:rsidR="00B6176A" w:rsidRPr="00880209">
        <w:rPr>
          <w:rFonts w:ascii="Calibri Light" w:hAnsi="Calibri Light"/>
          <w:snapToGrid/>
          <w:sz w:val="22"/>
          <w:lang w:val="it-IT"/>
        </w:rPr>
        <w:t xml:space="preserve">offre significativi aumenti di produttività e consente </w:t>
      </w:r>
      <w:r w:rsidR="002037B7">
        <w:rPr>
          <w:rFonts w:ascii="Calibri Light" w:hAnsi="Calibri Light"/>
          <w:snapToGrid/>
          <w:sz w:val="22"/>
          <w:lang w:val="it-IT"/>
        </w:rPr>
        <w:t>agli studi tecnici</w:t>
      </w:r>
      <w:r w:rsidR="00B6176A" w:rsidRPr="00880209">
        <w:rPr>
          <w:rFonts w:ascii="Calibri Light" w:hAnsi="Calibri Light"/>
          <w:snapToGrid/>
          <w:sz w:val="22"/>
          <w:lang w:val="it-IT"/>
        </w:rPr>
        <w:t xml:space="preserve"> di consegnare progetti di alta qualità con </w:t>
      </w:r>
      <w:r w:rsidR="002037B7">
        <w:rPr>
          <w:rFonts w:ascii="Calibri Light" w:hAnsi="Calibri Light"/>
          <w:snapToGrid/>
          <w:sz w:val="22"/>
          <w:lang w:val="it-IT"/>
        </w:rPr>
        <w:t>la massima</w:t>
      </w:r>
      <w:r w:rsidR="00B6176A" w:rsidRPr="00880209">
        <w:rPr>
          <w:rFonts w:ascii="Calibri Light" w:hAnsi="Calibri Light"/>
          <w:snapToGrid/>
          <w:sz w:val="22"/>
          <w:lang w:val="it-IT"/>
        </w:rPr>
        <w:t xml:space="preserve"> precisione.</w:t>
      </w:r>
      <w:r w:rsidR="00880209">
        <w:rPr>
          <w:rFonts w:ascii="Calibri Light" w:hAnsi="Calibri Light"/>
          <w:snapToGrid/>
          <w:sz w:val="22"/>
          <w:lang w:val="it-IT"/>
        </w:rPr>
        <w:t xml:space="preserve"> </w:t>
      </w:r>
      <w:r w:rsidR="002037B7">
        <w:rPr>
          <w:rFonts w:ascii="Calibri Light" w:hAnsi="Calibri Light"/>
          <w:snapToGrid/>
          <w:sz w:val="22"/>
          <w:lang w:val="it-IT"/>
        </w:rPr>
        <w:t xml:space="preserve">Grazie alla </w:t>
      </w:r>
      <w:r w:rsidR="00880209">
        <w:rPr>
          <w:rFonts w:ascii="Calibri Light" w:hAnsi="Calibri Light"/>
          <w:snapToGrid/>
          <w:sz w:val="22"/>
          <w:lang w:val="it-IT"/>
        </w:rPr>
        <w:t>semplificazione de</w:t>
      </w:r>
      <w:r w:rsidR="00880209" w:rsidRPr="00880209">
        <w:rPr>
          <w:rFonts w:ascii="Calibri Light" w:hAnsi="Calibri Light"/>
          <w:snapToGrid/>
          <w:sz w:val="22"/>
          <w:lang w:val="it-IT"/>
        </w:rPr>
        <w:t xml:space="preserve">i processi e </w:t>
      </w:r>
      <w:r w:rsidR="002037B7">
        <w:rPr>
          <w:rFonts w:ascii="Calibri Light" w:hAnsi="Calibri Light"/>
          <w:snapToGrid/>
          <w:sz w:val="22"/>
          <w:lang w:val="it-IT"/>
        </w:rPr>
        <w:t xml:space="preserve">al </w:t>
      </w:r>
      <w:r w:rsidR="00880209" w:rsidRPr="00880209">
        <w:rPr>
          <w:rFonts w:ascii="Calibri Light" w:hAnsi="Calibri Light"/>
          <w:snapToGrid/>
          <w:sz w:val="22"/>
          <w:lang w:val="it-IT"/>
        </w:rPr>
        <w:t>migliora</w:t>
      </w:r>
      <w:r w:rsidR="00880209">
        <w:rPr>
          <w:rFonts w:ascii="Calibri Light" w:hAnsi="Calibri Light"/>
          <w:snapToGrid/>
          <w:sz w:val="22"/>
          <w:lang w:val="it-IT"/>
        </w:rPr>
        <w:t>mento de</w:t>
      </w:r>
      <w:r w:rsidR="00880209" w:rsidRPr="00880209">
        <w:rPr>
          <w:rFonts w:ascii="Calibri Light" w:hAnsi="Calibri Light"/>
          <w:snapToGrid/>
          <w:sz w:val="22"/>
          <w:lang w:val="it-IT"/>
        </w:rPr>
        <w:t>l coordinamento interdisciplinare</w:t>
      </w:r>
      <w:r w:rsidR="00880209">
        <w:rPr>
          <w:rFonts w:ascii="Calibri Light" w:hAnsi="Calibri Light"/>
          <w:snapToGrid/>
          <w:sz w:val="22"/>
          <w:lang w:val="it-IT"/>
        </w:rPr>
        <w:t>,</w:t>
      </w:r>
      <w:r w:rsidR="00880209" w:rsidRPr="00880209">
        <w:rPr>
          <w:rFonts w:ascii="Calibri Light" w:hAnsi="Calibri Light"/>
          <w:snapToGrid/>
          <w:sz w:val="22"/>
          <w:lang w:val="it-IT"/>
        </w:rPr>
        <w:t xml:space="preserve"> </w:t>
      </w:r>
      <w:r w:rsidR="002037B7" w:rsidRPr="00880209">
        <w:rPr>
          <w:rFonts w:ascii="Calibri Light" w:hAnsi="Calibri Light"/>
          <w:snapToGrid/>
          <w:sz w:val="22"/>
          <w:lang w:val="it-IT"/>
        </w:rPr>
        <w:t>ALLPLAN 2025</w:t>
      </w:r>
      <w:r w:rsidR="002037B7">
        <w:rPr>
          <w:rFonts w:ascii="Calibri Light" w:hAnsi="Calibri Light"/>
          <w:snapToGrid/>
          <w:sz w:val="22"/>
          <w:lang w:val="it-IT"/>
        </w:rPr>
        <w:t xml:space="preserve"> </w:t>
      </w:r>
      <w:r w:rsidR="00B6176A" w:rsidRPr="00880209">
        <w:rPr>
          <w:rFonts w:ascii="Calibri Light" w:hAnsi="Calibri Light"/>
          <w:snapToGrid/>
          <w:sz w:val="22"/>
          <w:lang w:val="it-IT"/>
        </w:rPr>
        <w:t xml:space="preserve">apre la strada a una </w:t>
      </w:r>
      <w:r w:rsidR="00B6176A" w:rsidRPr="00880209">
        <w:rPr>
          <w:rFonts w:ascii="Calibri Light" w:hAnsi="Calibri Light"/>
          <w:b/>
          <w:bCs/>
          <w:snapToGrid/>
          <w:sz w:val="22"/>
          <w:lang w:val="it-IT"/>
        </w:rPr>
        <w:t>nuova era di innovazione nel settore AEC</w:t>
      </w:r>
      <w:r w:rsidR="00EB3833" w:rsidRPr="009D574A">
        <w:rPr>
          <w:rFonts w:ascii="Calibri Light" w:hAnsi="Calibri Light"/>
          <w:snapToGrid/>
          <w:sz w:val="22"/>
          <w:lang w:val="it-IT"/>
        </w:rPr>
        <w:t xml:space="preserve"> (Architecture, Engineering and Construction)</w:t>
      </w:r>
      <w:r w:rsidR="00B6176A" w:rsidRPr="00880209">
        <w:rPr>
          <w:rFonts w:ascii="Calibri Light" w:hAnsi="Calibri Light"/>
          <w:snapToGrid/>
          <w:sz w:val="22"/>
          <w:lang w:val="it-IT"/>
        </w:rPr>
        <w:t>.</w:t>
      </w:r>
    </w:p>
    <w:p w14:paraId="0BBC909D" w14:textId="5988E472" w:rsidR="00323AB8" w:rsidRPr="00880209" w:rsidRDefault="00605959">
      <w:pPr>
        <w:rPr>
          <w:rFonts w:ascii="Calibri Light" w:hAnsi="Calibri Light"/>
          <w:snapToGrid/>
          <w:sz w:val="22"/>
          <w:lang w:val="it-IT"/>
        </w:rPr>
      </w:pPr>
      <w:r w:rsidRPr="00880209">
        <w:rPr>
          <w:rFonts w:ascii="Calibri Light" w:hAnsi="Calibri Light"/>
          <w:snapToGrid/>
          <w:sz w:val="22"/>
          <w:lang w:val="it-IT"/>
        </w:rPr>
        <w:t xml:space="preserve">L'industria delle costruzioni sta affrontando una crescente richiesta di processi più rapidi ed efficienti, a causa della carenza di </w:t>
      </w:r>
      <w:r w:rsidR="00530209" w:rsidRPr="00880209">
        <w:rPr>
          <w:rFonts w:ascii="Calibri Light" w:hAnsi="Calibri Light"/>
          <w:snapToGrid/>
          <w:sz w:val="22"/>
          <w:lang w:val="it-IT"/>
        </w:rPr>
        <w:t xml:space="preserve">manodopera </w:t>
      </w:r>
      <w:r w:rsidRPr="00880209">
        <w:rPr>
          <w:rFonts w:ascii="Calibri Light" w:hAnsi="Calibri Light"/>
          <w:snapToGrid/>
          <w:sz w:val="22"/>
          <w:lang w:val="it-IT"/>
        </w:rPr>
        <w:t xml:space="preserve">e dell'aumento dei costi. ALLPLAN 2025 </w:t>
      </w:r>
      <w:r w:rsidR="00EB3833">
        <w:rPr>
          <w:rFonts w:ascii="Calibri Light" w:hAnsi="Calibri Light"/>
          <w:snapToGrid/>
          <w:sz w:val="22"/>
          <w:lang w:val="it-IT"/>
        </w:rPr>
        <w:t xml:space="preserve">risponde </w:t>
      </w:r>
      <w:r w:rsidR="00603869" w:rsidRPr="00880209">
        <w:rPr>
          <w:rFonts w:ascii="Calibri Light" w:hAnsi="Calibri Light"/>
          <w:snapToGrid/>
          <w:sz w:val="22"/>
          <w:lang w:val="it-IT"/>
        </w:rPr>
        <w:t>offre</w:t>
      </w:r>
      <w:r w:rsidR="00EB3833">
        <w:rPr>
          <w:rFonts w:ascii="Calibri Light" w:hAnsi="Calibri Light"/>
          <w:snapToGrid/>
          <w:sz w:val="22"/>
          <w:lang w:val="it-IT"/>
        </w:rPr>
        <w:t>ndo</w:t>
      </w:r>
      <w:r w:rsidR="00603869" w:rsidRPr="00880209">
        <w:rPr>
          <w:rFonts w:ascii="Calibri Light" w:hAnsi="Calibri Light"/>
          <w:snapToGrid/>
          <w:sz w:val="22"/>
          <w:lang w:val="it-IT"/>
        </w:rPr>
        <w:t xml:space="preserve"> </w:t>
      </w:r>
      <w:r w:rsidRPr="00880209">
        <w:rPr>
          <w:rFonts w:ascii="Calibri Light" w:hAnsi="Calibri Light"/>
          <w:snapToGrid/>
          <w:sz w:val="22"/>
          <w:lang w:val="it-IT"/>
        </w:rPr>
        <w:t xml:space="preserve">flussi di lavoro automatizzati, </w:t>
      </w:r>
      <w:r w:rsidR="00EB3833">
        <w:rPr>
          <w:rFonts w:ascii="Calibri Light" w:hAnsi="Calibri Light"/>
          <w:snapToGrid/>
          <w:sz w:val="22"/>
          <w:lang w:val="it-IT"/>
        </w:rPr>
        <w:t>l’</w:t>
      </w:r>
      <w:r w:rsidRPr="00880209">
        <w:rPr>
          <w:rFonts w:ascii="Calibri Light" w:hAnsi="Calibri Light"/>
          <w:snapToGrid/>
          <w:sz w:val="22"/>
          <w:lang w:val="it-IT"/>
        </w:rPr>
        <w:t xml:space="preserve">accesso ai dati in tempo reale e </w:t>
      </w:r>
      <w:r w:rsidR="00EB3833">
        <w:rPr>
          <w:rFonts w:ascii="Calibri Light" w:hAnsi="Calibri Light"/>
          <w:snapToGrid/>
          <w:sz w:val="22"/>
          <w:lang w:val="it-IT"/>
        </w:rPr>
        <w:t xml:space="preserve">una </w:t>
      </w:r>
      <w:r w:rsidRPr="00880209">
        <w:rPr>
          <w:rFonts w:ascii="Calibri Light" w:hAnsi="Calibri Light"/>
          <w:snapToGrid/>
          <w:sz w:val="22"/>
          <w:lang w:val="it-IT"/>
        </w:rPr>
        <w:t xml:space="preserve">collaborazione </w:t>
      </w:r>
      <w:r w:rsidR="00EB3833">
        <w:rPr>
          <w:rFonts w:ascii="Calibri Light" w:hAnsi="Calibri Light"/>
          <w:snapToGrid/>
          <w:sz w:val="22"/>
          <w:lang w:val="it-IT"/>
        </w:rPr>
        <w:t>ottimale,</w:t>
      </w:r>
      <w:r w:rsidRPr="00880209">
        <w:rPr>
          <w:rFonts w:ascii="Calibri Light" w:hAnsi="Calibri Light"/>
          <w:snapToGrid/>
          <w:sz w:val="22"/>
          <w:lang w:val="it-IT"/>
        </w:rPr>
        <w:t xml:space="preserve"> </w:t>
      </w:r>
      <w:r w:rsidR="0002115A" w:rsidRPr="00880209">
        <w:rPr>
          <w:rFonts w:ascii="Calibri Light" w:hAnsi="Calibri Light"/>
          <w:snapToGrid/>
          <w:sz w:val="22"/>
          <w:lang w:val="it-IT"/>
        </w:rPr>
        <w:t xml:space="preserve">per aiutare a </w:t>
      </w:r>
      <w:r w:rsidRPr="00880209">
        <w:rPr>
          <w:rFonts w:ascii="Calibri Light" w:hAnsi="Calibri Light"/>
          <w:snapToGrid/>
          <w:sz w:val="22"/>
          <w:lang w:val="it-IT"/>
        </w:rPr>
        <w:t xml:space="preserve">mantenere la competitività e a realizzare progetti </w:t>
      </w:r>
      <w:r w:rsidR="00EB3833">
        <w:rPr>
          <w:rFonts w:ascii="Calibri Light" w:hAnsi="Calibri Light"/>
          <w:snapToGrid/>
          <w:sz w:val="22"/>
          <w:lang w:val="it-IT"/>
        </w:rPr>
        <w:t>vincenti</w:t>
      </w:r>
      <w:r w:rsidRPr="00880209">
        <w:rPr>
          <w:rFonts w:ascii="Calibri Light" w:hAnsi="Calibri Light"/>
          <w:snapToGrid/>
          <w:sz w:val="22"/>
          <w:lang w:val="it-IT"/>
        </w:rPr>
        <w:t>. "</w:t>
      </w:r>
      <w:r w:rsidR="00DE7D2C" w:rsidRPr="00880209">
        <w:rPr>
          <w:rFonts w:ascii="Calibri Light" w:hAnsi="Calibri Light"/>
          <w:i/>
          <w:iCs/>
          <w:snapToGrid/>
          <w:sz w:val="22"/>
          <w:lang w:val="it-IT"/>
        </w:rPr>
        <w:t xml:space="preserve">ALLPLAN 2025 </w:t>
      </w:r>
      <w:r w:rsidR="00880209">
        <w:rPr>
          <w:rFonts w:ascii="Calibri Light" w:hAnsi="Calibri Light"/>
          <w:i/>
          <w:iCs/>
          <w:snapToGrid/>
          <w:sz w:val="22"/>
          <w:lang w:val="it-IT"/>
        </w:rPr>
        <w:t>segna un punto di svolta n</w:t>
      </w:r>
      <w:r w:rsidR="00357C65" w:rsidRPr="00880209">
        <w:rPr>
          <w:rFonts w:ascii="Calibri Light" w:hAnsi="Calibri Light"/>
          <w:i/>
          <w:iCs/>
          <w:snapToGrid/>
          <w:sz w:val="22"/>
          <w:lang w:val="it-IT"/>
        </w:rPr>
        <w:t>el settore AEC</w:t>
      </w:r>
      <w:r w:rsidR="00880209">
        <w:rPr>
          <w:rFonts w:ascii="Calibri Light" w:hAnsi="Calibri Light"/>
          <w:i/>
          <w:iCs/>
          <w:snapToGrid/>
          <w:sz w:val="22"/>
          <w:lang w:val="it-IT"/>
        </w:rPr>
        <w:t xml:space="preserve">, in quanto </w:t>
      </w:r>
      <w:r w:rsidR="00DE7D2C" w:rsidRPr="00880209">
        <w:rPr>
          <w:rFonts w:ascii="Calibri Light" w:hAnsi="Calibri Light"/>
          <w:i/>
          <w:iCs/>
          <w:snapToGrid/>
          <w:sz w:val="22"/>
          <w:lang w:val="it-IT"/>
        </w:rPr>
        <w:t xml:space="preserve">offre </w:t>
      </w:r>
      <w:r w:rsidR="00EB3833">
        <w:rPr>
          <w:rFonts w:ascii="Calibri Light" w:hAnsi="Calibri Light"/>
          <w:i/>
          <w:iCs/>
          <w:snapToGrid/>
          <w:sz w:val="22"/>
          <w:lang w:val="it-IT"/>
        </w:rPr>
        <w:t>workflow</w:t>
      </w:r>
      <w:r w:rsidR="00DE7D2C" w:rsidRPr="00880209">
        <w:rPr>
          <w:rFonts w:ascii="Calibri Light" w:hAnsi="Calibri Light"/>
          <w:i/>
          <w:iCs/>
          <w:snapToGrid/>
          <w:sz w:val="22"/>
          <w:lang w:val="it-IT"/>
        </w:rPr>
        <w:t xml:space="preserve"> </w:t>
      </w:r>
      <w:r w:rsidR="00EB3833">
        <w:rPr>
          <w:rFonts w:ascii="Calibri Light" w:hAnsi="Calibri Light"/>
          <w:i/>
          <w:iCs/>
          <w:snapToGrid/>
          <w:sz w:val="22"/>
          <w:lang w:val="it-IT"/>
        </w:rPr>
        <w:t xml:space="preserve">di progettazione e costruzione </w:t>
      </w:r>
      <w:r w:rsidR="00DE7D2C" w:rsidRPr="00880209">
        <w:rPr>
          <w:rFonts w:ascii="Calibri Light" w:hAnsi="Calibri Light"/>
          <w:i/>
          <w:iCs/>
          <w:snapToGrid/>
          <w:sz w:val="22"/>
          <w:lang w:val="it-IT"/>
        </w:rPr>
        <w:t>innovativi e collaborazione in tempo reale</w:t>
      </w:r>
      <w:r w:rsidR="00EB3833">
        <w:rPr>
          <w:rFonts w:ascii="Calibri Light" w:hAnsi="Calibri Light"/>
          <w:i/>
          <w:iCs/>
          <w:snapToGrid/>
          <w:sz w:val="22"/>
          <w:lang w:val="it-IT"/>
        </w:rPr>
        <w:t>, in modo da</w:t>
      </w:r>
      <w:r w:rsidR="00DE7D2C" w:rsidRPr="00880209">
        <w:rPr>
          <w:rFonts w:ascii="Calibri Light" w:hAnsi="Calibri Light"/>
          <w:i/>
          <w:iCs/>
          <w:snapToGrid/>
          <w:sz w:val="22"/>
          <w:lang w:val="it-IT"/>
        </w:rPr>
        <w:t xml:space="preserve"> </w:t>
      </w:r>
      <w:r w:rsidR="0002115A" w:rsidRPr="00880209">
        <w:rPr>
          <w:rFonts w:ascii="Calibri Light" w:hAnsi="Calibri Light"/>
          <w:i/>
          <w:iCs/>
          <w:snapToGrid/>
          <w:sz w:val="22"/>
          <w:lang w:val="it-IT"/>
        </w:rPr>
        <w:t>aumenta</w:t>
      </w:r>
      <w:r w:rsidR="00EB3833">
        <w:rPr>
          <w:rFonts w:ascii="Calibri Light" w:hAnsi="Calibri Light"/>
          <w:i/>
          <w:iCs/>
          <w:snapToGrid/>
          <w:sz w:val="22"/>
          <w:lang w:val="it-IT"/>
        </w:rPr>
        <w:t>re</w:t>
      </w:r>
      <w:r w:rsidR="0002115A" w:rsidRPr="00880209">
        <w:rPr>
          <w:rFonts w:ascii="Calibri Light" w:hAnsi="Calibri Light"/>
          <w:i/>
          <w:iCs/>
          <w:snapToGrid/>
          <w:sz w:val="22"/>
          <w:lang w:val="it-IT"/>
        </w:rPr>
        <w:t xml:space="preserve"> </w:t>
      </w:r>
      <w:r w:rsidR="00DE7D2C" w:rsidRPr="00880209">
        <w:rPr>
          <w:rFonts w:ascii="Calibri Light" w:hAnsi="Calibri Light"/>
          <w:i/>
          <w:iCs/>
          <w:snapToGrid/>
          <w:sz w:val="22"/>
          <w:lang w:val="it-IT"/>
        </w:rPr>
        <w:t xml:space="preserve">significativamente </w:t>
      </w:r>
      <w:r w:rsidR="0002115A" w:rsidRPr="00880209">
        <w:rPr>
          <w:rFonts w:ascii="Calibri Light" w:hAnsi="Calibri Light"/>
          <w:i/>
          <w:iCs/>
          <w:snapToGrid/>
          <w:sz w:val="22"/>
          <w:lang w:val="it-IT"/>
        </w:rPr>
        <w:t xml:space="preserve">la </w:t>
      </w:r>
      <w:r w:rsidR="00DE7D2C" w:rsidRPr="00880209">
        <w:rPr>
          <w:rFonts w:ascii="Calibri Light" w:hAnsi="Calibri Light"/>
          <w:i/>
          <w:iCs/>
          <w:snapToGrid/>
          <w:sz w:val="22"/>
          <w:lang w:val="it-IT"/>
        </w:rPr>
        <w:t xml:space="preserve">produttività. </w:t>
      </w:r>
      <w:r w:rsidR="002B6926" w:rsidRPr="00880209">
        <w:rPr>
          <w:rFonts w:ascii="Calibri Light" w:hAnsi="Calibri Light"/>
          <w:i/>
          <w:iCs/>
          <w:snapToGrid/>
          <w:sz w:val="22"/>
          <w:lang w:val="it-IT"/>
        </w:rPr>
        <w:t>I nostri strumenti automatizzati e guidati dall'intelligenza artificiale non solo fanno risparmiare tempo</w:t>
      </w:r>
      <w:r w:rsidR="0002115A" w:rsidRPr="00880209">
        <w:rPr>
          <w:rFonts w:ascii="Calibri Light" w:hAnsi="Calibri Light"/>
          <w:i/>
          <w:iCs/>
          <w:snapToGrid/>
          <w:sz w:val="22"/>
          <w:lang w:val="it-IT"/>
        </w:rPr>
        <w:t xml:space="preserve">, </w:t>
      </w:r>
      <w:r w:rsidR="002B6926" w:rsidRPr="00880209">
        <w:rPr>
          <w:rFonts w:ascii="Calibri Light" w:hAnsi="Calibri Light"/>
          <w:i/>
          <w:iCs/>
          <w:snapToGrid/>
          <w:sz w:val="22"/>
          <w:lang w:val="it-IT"/>
        </w:rPr>
        <w:t xml:space="preserve">ma </w:t>
      </w:r>
      <w:r w:rsidR="0002115A" w:rsidRPr="00880209">
        <w:rPr>
          <w:rFonts w:ascii="Calibri Light" w:hAnsi="Calibri Light"/>
          <w:i/>
          <w:iCs/>
          <w:snapToGrid/>
          <w:sz w:val="22"/>
          <w:lang w:val="it-IT"/>
        </w:rPr>
        <w:t xml:space="preserve">migliorano anche </w:t>
      </w:r>
      <w:r w:rsidR="002B6926" w:rsidRPr="00880209">
        <w:rPr>
          <w:rFonts w:ascii="Calibri Light" w:hAnsi="Calibri Light"/>
          <w:i/>
          <w:iCs/>
          <w:snapToGrid/>
          <w:sz w:val="22"/>
          <w:lang w:val="it-IT"/>
        </w:rPr>
        <w:t xml:space="preserve">la qualità e la creatività </w:t>
      </w:r>
      <w:r w:rsidR="0002115A" w:rsidRPr="00880209">
        <w:rPr>
          <w:rFonts w:ascii="Calibri Light" w:hAnsi="Calibri Light"/>
          <w:i/>
          <w:iCs/>
          <w:snapToGrid/>
          <w:sz w:val="22"/>
          <w:lang w:val="it-IT"/>
        </w:rPr>
        <w:t xml:space="preserve">dei </w:t>
      </w:r>
      <w:r w:rsidR="002B6926" w:rsidRPr="00880209">
        <w:rPr>
          <w:rFonts w:ascii="Calibri Light" w:hAnsi="Calibri Light"/>
          <w:i/>
          <w:iCs/>
          <w:snapToGrid/>
          <w:sz w:val="22"/>
          <w:lang w:val="it-IT"/>
        </w:rPr>
        <w:t xml:space="preserve">progetti, favorendo una vera collaborazione e innovazione", </w:t>
      </w:r>
      <w:r w:rsidR="002B6926" w:rsidRPr="00880209">
        <w:rPr>
          <w:rFonts w:ascii="Calibri Light" w:hAnsi="Calibri Light"/>
          <w:snapToGrid/>
          <w:sz w:val="22"/>
          <w:lang w:val="it-IT"/>
        </w:rPr>
        <w:t>ha</w:t>
      </w:r>
      <w:r w:rsidR="002B6926" w:rsidRPr="00880209">
        <w:rPr>
          <w:rFonts w:ascii="Calibri Light" w:hAnsi="Calibri Light"/>
          <w:i/>
          <w:iCs/>
          <w:snapToGrid/>
          <w:sz w:val="22"/>
          <w:lang w:val="it-IT"/>
        </w:rPr>
        <w:t xml:space="preserve"> </w:t>
      </w:r>
      <w:r w:rsidR="0002115A" w:rsidRPr="00880209">
        <w:rPr>
          <w:rFonts w:ascii="Calibri Light" w:hAnsi="Calibri Light"/>
          <w:snapToGrid/>
          <w:sz w:val="22"/>
          <w:lang w:val="it-IT"/>
        </w:rPr>
        <w:t xml:space="preserve">dichiarato </w:t>
      </w:r>
      <w:r w:rsidR="002B6926" w:rsidRPr="00880209">
        <w:rPr>
          <w:rFonts w:ascii="Calibri Light" w:hAnsi="Calibri Light"/>
          <w:snapToGrid/>
          <w:sz w:val="22"/>
          <w:lang w:val="it-IT"/>
        </w:rPr>
        <w:t>Eduardo Lazzarotto, Chief Product &amp; Strategy Officer di ALLPLAN.</w:t>
      </w:r>
    </w:p>
    <w:p w14:paraId="5C048FC1" w14:textId="2E4C4B91" w:rsidR="00323AB8" w:rsidRPr="00880209" w:rsidRDefault="00605959">
      <w:pPr>
        <w:rPr>
          <w:rFonts w:ascii="Calibri Light" w:hAnsi="Calibri Light"/>
          <w:b/>
          <w:bCs/>
          <w:snapToGrid/>
          <w:sz w:val="22"/>
          <w:lang w:val="it-IT"/>
        </w:rPr>
      </w:pPr>
      <w:r w:rsidRPr="00880209">
        <w:rPr>
          <w:rFonts w:ascii="Calibri Light" w:hAnsi="Calibri Light"/>
          <w:snapToGrid/>
          <w:sz w:val="22"/>
          <w:lang w:val="it-IT"/>
        </w:rPr>
        <w:t xml:space="preserve">Dalla visualizzazione </w:t>
      </w:r>
      <w:r w:rsidR="00880209">
        <w:rPr>
          <w:rFonts w:ascii="Calibri Light" w:hAnsi="Calibri Light"/>
          <w:snapToGrid/>
          <w:sz w:val="22"/>
          <w:lang w:val="it-IT"/>
        </w:rPr>
        <w:t>basata</w:t>
      </w:r>
      <w:r w:rsidRPr="00880209">
        <w:rPr>
          <w:rFonts w:ascii="Calibri Light" w:hAnsi="Calibri Light"/>
          <w:snapToGrid/>
          <w:sz w:val="22"/>
          <w:lang w:val="it-IT"/>
        </w:rPr>
        <w:t xml:space="preserve"> </w:t>
      </w:r>
      <w:r w:rsidR="00880209">
        <w:rPr>
          <w:rFonts w:ascii="Calibri Light" w:hAnsi="Calibri Light"/>
          <w:snapToGrid/>
          <w:sz w:val="22"/>
          <w:lang w:val="it-IT"/>
        </w:rPr>
        <w:t>su</w:t>
      </w:r>
      <w:r w:rsidRPr="00880209">
        <w:rPr>
          <w:rFonts w:ascii="Calibri Light" w:hAnsi="Calibri Light"/>
          <w:snapToGrid/>
          <w:sz w:val="22"/>
          <w:lang w:val="it-IT"/>
        </w:rPr>
        <w:t>ll'intelligenza artificiale per gli architetti alla modellazione avanzata delle armature per gli ingegner</w:t>
      </w:r>
      <w:r w:rsidR="00880209">
        <w:rPr>
          <w:rFonts w:ascii="Calibri Light" w:hAnsi="Calibri Light"/>
          <w:snapToGrid/>
          <w:sz w:val="22"/>
          <w:lang w:val="it-IT"/>
        </w:rPr>
        <w:t>i</w:t>
      </w:r>
      <w:r w:rsidRPr="00880209">
        <w:rPr>
          <w:rFonts w:ascii="Calibri Light" w:hAnsi="Calibri Light"/>
          <w:snapToGrid/>
          <w:sz w:val="22"/>
          <w:lang w:val="it-IT"/>
        </w:rPr>
        <w:t xml:space="preserve">, ALLPLAN 2025 garantisce flussi di lavoro </w:t>
      </w:r>
      <w:r w:rsidR="00880209">
        <w:rPr>
          <w:rFonts w:ascii="Calibri Light" w:hAnsi="Calibri Light"/>
          <w:snapToGrid/>
          <w:sz w:val="22"/>
          <w:lang w:val="it-IT"/>
        </w:rPr>
        <w:t xml:space="preserve">fluidi ed </w:t>
      </w:r>
      <w:r w:rsidRPr="00880209">
        <w:rPr>
          <w:rFonts w:ascii="Calibri Light" w:hAnsi="Calibri Light"/>
          <w:snapToGrid/>
          <w:sz w:val="22"/>
          <w:lang w:val="it-IT"/>
        </w:rPr>
        <w:t xml:space="preserve">efficienti in </w:t>
      </w:r>
      <w:r w:rsidR="0002115A" w:rsidRPr="00880209">
        <w:rPr>
          <w:rFonts w:ascii="Calibri Light" w:hAnsi="Calibri Light"/>
          <w:snapToGrid/>
          <w:sz w:val="22"/>
          <w:lang w:val="it-IT"/>
        </w:rPr>
        <w:t xml:space="preserve">tutte </w:t>
      </w:r>
      <w:r w:rsidRPr="00880209">
        <w:rPr>
          <w:rFonts w:ascii="Calibri Light" w:hAnsi="Calibri Light"/>
          <w:snapToGrid/>
          <w:sz w:val="22"/>
          <w:lang w:val="it-IT"/>
        </w:rPr>
        <w:t>le discipline. Ecco alcune caratteristiche chiave per i vari settori AEC:</w:t>
      </w:r>
    </w:p>
    <w:p w14:paraId="360BCC36" w14:textId="45915B07" w:rsidR="00323AB8" w:rsidRPr="00880209" w:rsidRDefault="0079557F">
      <w:pPr>
        <w:rPr>
          <w:rFonts w:ascii="Calibri Light" w:hAnsi="Calibri Light"/>
          <w:b/>
          <w:bCs/>
          <w:snapToGrid/>
          <w:sz w:val="22"/>
          <w:lang w:val="it-IT"/>
        </w:rPr>
      </w:pPr>
      <w:r>
        <w:rPr>
          <w:rFonts w:ascii="Calibri Light" w:hAnsi="Calibri Light"/>
          <w:b/>
          <w:bCs/>
          <w:snapToGrid/>
          <w:sz w:val="22"/>
          <w:lang w:val="it-IT"/>
        </w:rPr>
        <w:br/>
      </w:r>
      <w:r w:rsidR="00605959" w:rsidRPr="00880209">
        <w:rPr>
          <w:rFonts w:ascii="Calibri Light" w:hAnsi="Calibri Light"/>
          <w:b/>
          <w:bCs/>
          <w:snapToGrid/>
          <w:sz w:val="22"/>
          <w:lang w:val="it-IT"/>
        </w:rPr>
        <w:t xml:space="preserve">Punti salienti </w:t>
      </w:r>
      <w:r w:rsidR="000665CE" w:rsidRPr="00880209">
        <w:rPr>
          <w:rFonts w:ascii="Calibri Light" w:hAnsi="Calibri Light"/>
          <w:b/>
          <w:bCs/>
          <w:snapToGrid/>
          <w:sz w:val="22"/>
          <w:lang w:val="it-IT"/>
        </w:rPr>
        <w:t xml:space="preserve">per la </w:t>
      </w:r>
      <w:r w:rsidR="0032619E" w:rsidRPr="00880209">
        <w:rPr>
          <w:rFonts w:ascii="Calibri Light" w:hAnsi="Calibri Light"/>
          <w:b/>
          <w:bCs/>
          <w:snapToGrid/>
          <w:sz w:val="22"/>
          <w:lang w:val="it-IT"/>
        </w:rPr>
        <w:t xml:space="preserve">progettazione </w:t>
      </w:r>
      <w:r w:rsidR="000665CE" w:rsidRPr="00880209">
        <w:rPr>
          <w:rFonts w:ascii="Calibri Light" w:hAnsi="Calibri Light"/>
          <w:b/>
          <w:bCs/>
          <w:snapToGrid/>
          <w:sz w:val="22"/>
          <w:lang w:val="it-IT"/>
        </w:rPr>
        <w:t>degli edifici</w:t>
      </w:r>
    </w:p>
    <w:p w14:paraId="7DA5F913" w14:textId="012E2DDA" w:rsidR="00323AB8" w:rsidRPr="00880209" w:rsidRDefault="00605959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it-IT"/>
        </w:rPr>
      </w:pPr>
      <w:r w:rsidRPr="00880209">
        <w:rPr>
          <w:rFonts w:ascii="Calibri Light" w:hAnsi="Calibri Light"/>
          <w:snapToGrid/>
          <w:sz w:val="22"/>
          <w:lang w:val="it-IT"/>
        </w:rPr>
        <w:t xml:space="preserve">ALLPLAN 2025 introduce </w:t>
      </w:r>
      <w:r w:rsidR="003350D0">
        <w:rPr>
          <w:rFonts w:ascii="Calibri Light" w:hAnsi="Calibri Light"/>
          <w:b/>
          <w:bCs/>
          <w:snapToGrid/>
          <w:sz w:val="22"/>
          <w:lang w:val="it-IT"/>
        </w:rPr>
        <w:t>workflow</w:t>
      </w:r>
      <w:r w:rsidRPr="00880209">
        <w:rPr>
          <w:rFonts w:ascii="Calibri Light" w:hAnsi="Calibri Light"/>
          <w:b/>
          <w:bCs/>
          <w:snapToGrid/>
          <w:sz w:val="22"/>
          <w:lang w:val="it-IT"/>
        </w:rPr>
        <w:t xml:space="preserve"> di visualizzazione alimentati dall'intelligenza artificiale </w:t>
      </w:r>
      <w:r w:rsidRPr="00880209">
        <w:rPr>
          <w:rFonts w:ascii="Calibri Light" w:hAnsi="Calibri Light"/>
          <w:snapToGrid/>
          <w:sz w:val="22"/>
          <w:lang w:val="it-IT"/>
        </w:rPr>
        <w:t xml:space="preserve">per supportare il processo di generazione delle idee. </w:t>
      </w:r>
      <w:r w:rsidR="00BC5009">
        <w:rPr>
          <w:rFonts w:ascii="Calibri Light" w:hAnsi="Calibri Light"/>
          <w:snapToGrid/>
          <w:sz w:val="22"/>
          <w:lang w:val="it-IT"/>
        </w:rPr>
        <w:t>L</w:t>
      </w:r>
      <w:r w:rsidRPr="00880209">
        <w:rPr>
          <w:rFonts w:ascii="Calibri Light" w:hAnsi="Calibri Light"/>
          <w:snapToGrid/>
          <w:sz w:val="22"/>
          <w:lang w:val="it-IT"/>
        </w:rPr>
        <w:t>o strumento AI Visualizer</w:t>
      </w:r>
      <w:r w:rsidR="00BC5009">
        <w:rPr>
          <w:rFonts w:ascii="Calibri Light" w:hAnsi="Calibri Light"/>
          <w:snapToGrid/>
          <w:sz w:val="22"/>
          <w:lang w:val="it-IT"/>
        </w:rPr>
        <w:t xml:space="preserve"> consente di creare </w:t>
      </w:r>
      <w:r w:rsidR="00E1288C" w:rsidRPr="00880209">
        <w:rPr>
          <w:rFonts w:ascii="Calibri Light" w:hAnsi="Calibri Light"/>
          <w:snapToGrid/>
          <w:sz w:val="22"/>
          <w:lang w:val="it-IT"/>
        </w:rPr>
        <w:t xml:space="preserve">visualizzazioni </w:t>
      </w:r>
      <w:r w:rsidR="00BC5009">
        <w:rPr>
          <w:rFonts w:ascii="Calibri Light" w:hAnsi="Calibri Light"/>
          <w:snapToGrid/>
          <w:sz w:val="22"/>
          <w:lang w:val="it-IT"/>
        </w:rPr>
        <w:t>entusiasmanti</w:t>
      </w:r>
      <w:r w:rsidRPr="00880209">
        <w:rPr>
          <w:rFonts w:ascii="Calibri Light" w:hAnsi="Calibri Light"/>
          <w:snapToGrid/>
          <w:sz w:val="22"/>
          <w:lang w:val="it-IT"/>
        </w:rPr>
        <w:t xml:space="preserve"> in pochi secondi senza costi aggiuntivi o limitazioni hardware, poiché le immagini vengono generate </w:t>
      </w:r>
      <w:r w:rsidR="003350D0">
        <w:rPr>
          <w:rFonts w:ascii="Calibri Light" w:hAnsi="Calibri Light"/>
          <w:snapToGrid/>
          <w:sz w:val="22"/>
          <w:lang w:val="it-IT"/>
        </w:rPr>
        <w:t>in</w:t>
      </w:r>
      <w:r w:rsidR="003350D0" w:rsidRPr="00880209">
        <w:rPr>
          <w:rFonts w:ascii="Calibri Light" w:hAnsi="Calibri Light"/>
          <w:snapToGrid/>
          <w:sz w:val="22"/>
          <w:lang w:val="it-IT"/>
        </w:rPr>
        <w:t xml:space="preserve"> </w:t>
      </w:r>
      <w:r w:rsidRPr="00880209">
        <w:rPr>
          <w:rFonts w:ascii="Calibri Light" w:hAnsi="Calibri Light"/>
          <w:snapToGrid/>
          <w:sz w:val="22"/>
          <w:lang w:val="it-IT"/>
        </w:rPr>
        <w:t xml:space="preserve">cloud. Il nuovo strumento </w:t>
      </w:r>
      <w:r w:rsidR="00BC5009">
        <w:rPr>
          <w:rFonts w:ascii="Calibri Light" w:hAnsi="Calibri Light"/>
          <w:snapToGrid/>
          <w:sz w:val="22"/>
          <w:lang w:val="it-IT"/>
        </w:rPr>
        <w:t xml:space="preserve">è una fonte di </w:t>
      </w:r>
      <w:r w:rsidRPr="00880209">
        <w:rPr>
          <w:rFonts w:ascii="Calibri Light" w:hAnsi="Calibri Light"/>
          <w:snapToGrid/>
          <w:sz w:val="22"/>
          <w:lang w:val="it-IT"/>
        </w:rPr>
        <w:t xml:space="preserve">ispirazione </w:t>
      </w:r>
      <w:r w:rsidRPr="00880209">
        <w:rPr>
          <w:rFonts w:ascii="Calibri Light" w:hAnsi="Calibri Light"/>
          <w:snapToGrid/>
          <w:sz w:val="22"/>
          <w:lang w:val="it-IT"/>
        </w:rPr>
        <w:lastRenderedPageBreak/>
        <w:t xml:space="preserve">nelle </w:t>
      </w:r>
      <w:r w:rsidR="00BC5009">
        <w:rPr>
          <w:rFonts w:ascii="Calibri Light" w:hAnsi="Calibri Light"/>
          <w:snapToGrid/>
          <w:sz w:val="22"/>
          <w:lang w:val="it-IT"/>
        </w:rPr>
        <w:t xml:space="preserve">prime </w:t>
      </w:r>
      <w:r w:rsidRPr="00880209">
        <w:rPr>
          <w:rFonts w:ascii="Calibri Light" w:hAnsi="Calibri Light"/>
          <w:snapToGrid/>
          <w:sz w:val="22"/>
          <w:lang w:val="it-IT"/>
        </w:rPr>
        <w:t xml:space="preserve">fasi </w:t>
      </w:r>
      <w:r w:rsidR="002B6926" w:rsidRPr="00880209">
        <w:rPr>
          <w:rFonts w:ascii="Calibri Light" w:hAnsi="Calibri Light"/>
          <w:snapToGrid/>
          <w:sz w:val="22"/>
          <w:lang w:val="it-IT"/>
        </w:rPr>
        <w:t xml:space="preserve">della progettazione ed </w:t>
      </w:r>
      <w:r w:rsidRPr="00880209">
        <w:rPr>
          <w:rFonts w:ascii="Calibri Light" w:hAnsi="Calibri Light"/>
          <w:snapToGrid/>
          <w:sz w:val="22"/>
          <w:lang w:val="it-IT"/>
        </w:rPr>
        <w:t xml:space="preserve">è adatto alla visualizzazione di architetture esterne e interne. </w:t>
      </w:r>
    </w:p>
    <w:p w14:paraId="6351365A" w14:textId="5CFD87D3" w:rsidR="00323AB8" w:rsidRPr="00880209" w:rsidRDefault="00605959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it-IT"/>
        </w:rPr>
      </w:pPr>
      <w:r w:rsidRPr="00880209">
        <w:rPr>
          <w:rFonts w:ascii="Calibri Light" w:hAnsi="Calibri Light"/>
          <w:snapToGrid/>
          <w:sz w:val="22"/>
          <w:lang w:val="it-IT"/>
        </w:rPr>
        <w:t xml:space="preserve">ALLPLAN 2025 apporta anche miglioramenti sostanziali ai flussi di </w:t>
      </w:r>
      <w:r w:rsidR="00BC5009">
        <w:rPr>
          <w:rFonts w:ascii="Calibri Light" w:hAnsi="Calibri Light"/>
          <w:snapToGrid/>
          <w:sz w:val="22"/>
          <w:lang w:val="it-IT"/>
        </w:rPr>
        <w:t>progettazione</w:t>
      </w:r>
      <w:r w:rsidRPr="00880209">
        <w:rPr>
          <w:rFonts w:ascii="Calibri Light" w:hAnsi="Calibri Light"/>
          <w:snapToGrid/>
          <w:sz w:val="22"/>
          <w:lang w:val="it-IT"/>
        </w:rPr>
        <w:t xml:space="preserve"> BIM. </w:t>
      </w:r>
      <w:r w:rsidR="00603869" w:rsidRPr="00880209">
        <w:rPr>
          <w:rFonts w:ascii="Calibri Light" w:hAnsi="Calibri Light"/>
          <w:snapToGrid/>
          <w:sz w:val="22"/>
          <w:lang w:val="it-IT"/>
        </w:rPr>
        <w:t xml:space="preserve">Un </w:t>
      </w:r>
      <w:r w:rsidRPr="00880209">
        <w:rPr>
          <w:rFonts w:ascii="Calibri Light" w:hAnsi="Calibri Light"/>
          <w:snapToGrid/>
          <w:sz w:val="22"/>
          <w:lang w:val="it-IT"/>
        </w:rPr>
        <w:t xml:space="preserve">nuovo </w:t>
      </w:r>
      <w:r w:rsidRPr="00880209">
        <w:rPr>
          <w:rFonts w:ascii="Calibri Light" w:hAnsi="Calibri Light"/>
          <w:b/>
          <w:bCs/>
          <w:snapToGrid/>
          <w:sz w:val="22"/>
          <w:lang w:val="it-IT"/>
        </w:rPr>
        <w:t xml:space="preserve">strumento per </w:t>
      </w:r>
      <w:r w:rsidR="00BC5009">
        <w:rPr>
          <w:rFonts w:ascii="Calibri Light" w:hAnsi="Calibri Light"/>
          <w:b/>
          <w:bCs/>
          <w:snapToGrid/>
          <w:sz w:val="22"/>
          <w:lang w:val="it-IT"/>
        </w:rPr>
        <w:t xml:space="preserve">la progettazione parametrica </w:t>
      </w:r>
      <w:r w:rsidRPr="00880209">
        <w:rPr>
          <w:rFonts w:ascii="Calibri Light" w:hAnsi="Calibri Light"/>
          <w:b/>
          <w:bCs/>
          <w:snapToGrid/>
          <w:sz w:val="22"/>
          <w:lang w:val="it-IT"/>
        </w:rPr>
        <w:t>d</w:t>
      </w:r>
      <w:r w:rsidR="00BC5009">
        <w:rPr>
          <w:rFonts w:ascii="Calibri Light" w:hAnsi="Calibri Light"/>
          <w:b/>
          <w:bCs/>
          <w:snapToGrid/>
          <w:sz w:val="22"/>
          <w:lang w:val="it-IT"/>
        </w:rPr>
        <w:t>e</w:t>
      </w:r>
      <w:r w:rsidRPr="00880209">
        <w:rPr>
          <w:rFonts w:ascii="Calibri Light" w:hAnsi="Calibri Light"/>
          <w:b/>
          <w:bCs/>
          <w:snapToGrid/>
          <w:sz w:val="22"/>
          <w:lang w:val="it-IT"/>
        </w:rPr>
        <w:t xml:space="preserve">i controsoffitti </w:t>
      </w:r>
      <w:r w:rsidRPr="00880209">
        <w:rPr>
          <w:rFonts w:ascii="Calibri Light" w:hAnsi="Calibri Light"/>
          <w:snapToGrid/>
          <w:sz w:val="22"/>
          <w:lang w:val="it-IT"/>
        </w:rPr>
        <w:t>accelera la modellazione e la gestione d</w:t>
      </w:r>
      <w:r w:rsidR="00BC5009">
        <w:rPr>
          <w:rFonts w:ascii="Calibri Light" w:hAnsi="Calibri Light"/>
          <w:snapToGrid/>
          <w:sz w:val="22"/>
          <w:lang w:val="it-IT"/>
        </w:rPr>
        <w:t>i questi elementi</w:t>
      </w:r>
      <w:r w:rsidRPr="00880209">
        <w:rPr>
          <w:rFonts w:ascii="Calibri Light" w:hAnsi="Calibri Light"/>
          <w:snapToGrid/>
          <w:sz w:val="22"/>
          <w:lang w:val="it-IT"/>
        </w:rPr>
        <w:t>, facilitando il coordinamento e la visualizzazione dei servizi dell'edificio come l'illuminazione, i rilevatori di fumo</w:t>
      </w:r>
      <w:r w:rsidR="00BC5009">
        <w:rPr>
          <w:rFonts w:ascii="Calibri Light" w:hAnsi="Calibri Light"/>
          <w:snapToGrid/>
          <w:sz w:val="22"/>
          <w:lang w:val="it-IT"/>
        </w:rPr>
        <w:t>, l’impianto sprinkler</w:t>
      </w:r>
      <w:r w:rsidRPr="00880209">
        <w:rPr>
          <w:rFonts w:ascii="Calibri Light" w:hAnsi="Calibri Light"/>
          <w:snapToGrid/>
          <w:sz w:val="22"/>
          <w:lang w:val="it-IT"/>
        </w:rPr>
        <w:t xml:space="preserve"> e i sistemi di ventilazione. Per i progetti </w:t>
      </w:r>
      <w:r w:rsidR="00BC5009">
        <w:rPr>
          <w:rFonts w:ascii="Calibri Light" w:hAnsi="Calibri Light"/>
          <w:snapToGrid/>
          <w:sz w:val="22"/>
          <w:lang w:val="it-IT"/>
        </w:rPr>
        <w:t xml:space="preserve">BIM </w:t>
      </w:r>
      <w:r w:rsidRPr="00880209">
        <w:rPr>
          <w:rFonts w:ascii="Calibri Light" w:hAnsi="Calibri Light"/>
          <w:snapToGrid/>
          <w:sz w:val="22"/>
          <w:lang w:val="it-IT"/>
        </w:rPr>
        <w:t xml:space="preserve">con componenti complessi, la </w:t>
      </w:r>
      <w:r w:rsidR="00BC5009">
        <w:rPr>
          <w:rFonts w:ascii="Calibri Light" w:hAnsi="Calibri Light"/>
          <w:b/>
          <w:bCs/>
          <w:snapToGrid/>
          <w:sz w:val="22"/>
          <w:lang w:val="it-IT"/>
        </w:rPr>
        <w:t xml:space="preserve">modellazione parametrica dei </w:t>
      </w:r>
      <w:r w:rsidRPr="00880209">
        <w:rPr>
          <w:rFonts w:ascii="Calibri Light" w:hAnsi="Calibri Light"/>
          <w:b/>
          <w:bCs/>
          <w:snapToGrid/>
          <w:sz w:val="22"/>
          <w:lang w:val="it-IT"/>
        </w:rPr>
        <w:t>solai multistrato</w:t>
      </w:r>
      <w:r w:rsidRPr="009D574A">
        <w:rPr>
          <w:rFonts w:ascii="Calibri Light" w:hAnsi="Calibri Light"/>
          <w:snapToGrid/>
          <w:sz w:val="22"/>
          <w:lang w:val="it-IT"/>
        </w:rPr>
        <w:t xml:space="preserve"> </w:t>
      </w:r>
      <w:r w:rsidR="00BC5009" w:rsidRPr="009D574A">
        <w:rPr>
          <w:rFonts w:ascii="Calibri Light" w:hAnsi="Calibri Light"/>
          <w:snapToGrid/>
          <w:sz w:val="22"/>
          <w:lang w:val="it-IT"/>
        </w:rPr>
        <w:t>potenzia notevolmente la capacità di progettazione, sia nei dettagli sia nella fase esecutiva, con un occhio di riguardo alla sostenibilità</w:t>
      </w:r>
      <w:r w:rsidRPr="00880209">
        <w:rPr>
          <w:rFonts w:ascii="Calibri Light" w:hAnsi="Calibri Light"/>
          <w:snapToGrid/>
          <w:sz w:val="22"/>
          <w:lang w:val="it-IT"/>
        </w:rPr>
        <w:t xml:space="preserve">. </w:t>
      </w:r>
    </w:p>
    <w:p w14:paraId="174E6F7A" w14:textId="54F81A00" w:rsidR="00AD740E" w:rsidRPr="00880209" w:rsidRDefault="00BC5009" w:rsidP="00087A6C">
      <w:pPr>
        <w:spacing w:before="120" w:after="0" w:line="288" w:lineRule="auto"/>
        <w:ind w:right="-516"/>
        <w:rPr>
          <w:rFonts w:ascii="Calibri Light" w:hAnsi="Calibri Light"/>
          <w:b/>
          <w:bCs/>
          <w:snapToGrid/>
          <w:sz w:val="22"/>
          <w:lang w:val="it-IT"/>
        </w:rPr>
      </w:pPr>
      <w:r w:rsidRPr="009D574A">
        <w:rPr>
          <w:rFonts w:ascii="Calibri Light" w:hAnsi="Calibri Light"/>
          <w:snapToGrid/>
          <w:sz w:val="22"/>
          <w:lang w:val="it-IT"/>
        </w:rPr>
        <w:t xml:space="preserve">I progettisti sono costantemente alla ricerca di contenuti per ottimizzare la qualità dei loro modelli e progetti, seguendo gli standard più aggiornati. Per supportare questa esigenza, </w:t>
      </w:r>
      <w:r w:rsidRPr="009D574A">
        <w:rPr>
          <w:rFonts w:ascii="Calibri Light" w:hAnsi="Calibri Light"/>
          <w:b/>
          <w:bCs/>
          <w:snapToGrid/>
          <w:sz w:val="22"/>
          <w:lang w:val="it-IT"/>
        </w:rPr>
        <w:t>il Content Connector è stato potenziato</w:t>
      </w:r>
      <w:r w:rsidRPr="009D574A">
        <w:rPr>
          <w:rFonts w:ascii="Calibri Light" w:hAnsi="Calibri Light"/>
          <w:snapToGrid/>
          <w:sz w:val="22"/>
          <w:lang w:val="it-IT"/>
        </w:rPr>
        <w:t xml:space="preserve"> grazie all'integrazione della piattaforma completa </w:t>
      </w:r>
      <w:r w:rsidRPr="009D574A">
        <w:rPr>
          <w:rFonts w:ascii="Calibri Light" w:hAnsi="Calibri Light"/>
          <w:b/>
          <w:bCs/>
          <w:snapToGrid/>
          <w:sz w:val="22"/>
          <w:lang w:val="it-IT"/>
        </w:rPr>
        <w:t>3DFindit di Cadenas</w:t>
      </w:r>
      <w:r w:rsidRPr="009D574A">
        <w:rPr>
          <w:rFonts w:ascii="Calibri Light" w:hAnsi="Calibri Light"/>
          <w:snapToGrid/>
          <w:sz w:val="22"/>
          <w:lang w:val="it-IT"/>
        </w:rPr>
        <w:t>.</w:t>
      </w:r>
    </w:p>
    <w:p w14:paraId="37175DA2" w14:textId="72C68962" w:rsidR="00323AB8" w:rsidRPr="00880209" w:rsidRDefault="0079557F">
      <w:pPr>
        <w:spacing w:before="120" w:after="0" w:line="288" w:lineRule="auto"/>
        <w:ind w:right="-516"/>
        <w:rPr>
          <w:rFonts w:ascii="Calibri Light" w:hAnsi="Calibri Light"/>
          <w:b/>
          <w:bCs/>
          <w:snapToGrid/>
          <w:sz w:val="22"/>
          <w:lang w:val="it-IT"/>
        </w:rPr>
      </w:pPr>
      <w:r>
        <w:rPr>
          <w:rFonts w:ascii="Calibri Light" w:hAnsi="Calibri Light"/>
          <w:b/>
          <w:bCs/>
          <w:snapToGrid/>
          <w:sz w:val="22"/>
          <w:lang w:val="it-IT"/>
        </w:rPr>
        <w:br/>
      </w:r>
      <w:r w:rsidR="00605959" w:rsidRPr="00880209">
        <w:rPr>
          <w:rFonts w:ascii="Calibri Light" w:hAnsi="Calibri Light"/>
          <w:b/>
          <w:bCs/>
          <w:snapToGrid/>
          <w:sz w:val="22"/>
          <w:lang w:val="it-IT"/>
        </w:rPr>
        <w:t xml:space="preserve">Punti salienti per l'ingegneria </w:t>
      </w:r>
    </w:p>
    <w:p w14:paraId="166FE02D" w14:textId="1E4E9151" w:rsidR="00323AB8" w:rsidRPr="00880209" w:rsidRDefault="007D388B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it-IT"/>
        </w:rPr>
      </w:pPr>
      <w:r>
        <w:rPr>
          <w:rFonts w:ascii="Calibri Light" w:hAnsi="Calibri Light"/>
          <w:snapToGrid/>
          <w:sz w:val="22"/>
          <w:lang w:val="it-IT"/>
        </w:rPr>
        <w:t>ALLPLAN 2025</w:t>
      </w:r>
      <w:r w:rsidR="00605959" w:rsidRPr="00880209">
        <w:rPr>
          <w:rFonts w:ascii="Calibri Light" w:hAnsi="Calibri Light"/>
          <w:snapToGrid/>
          <w:sz w:val="22"/>
          <w:lang w:val="it-IT"/>
        </w:rPr>
        <w:t xml:space="preserve"> migliora ulteriormente le </w:t>
      </w:r>
      <w:r w:rsidR="009E5F68">
        <w:rPr>
          <w:rFonts w:ascii="Calibri Light" w:hAnsi="Calibri Light"/>
          <w:snapToGrid/>
          <w:sz w:val="22"/>
          <w:lang w:val="it-IT"/>
        </w:rPr>
        <w:t xml:space="preserve">proprie potenzialità di progettazione </w:t>
      </w:r>
      <w:r w:rsidR="00605959" w:rsidRPr="00880209">
        <w:rPr>
          <w:rFonts w:ascii="Calibri Light" w:hAnsi="Calibri Light"/>
          <w:snapToGrid/>
          <w:sz w:val="22"/>
          <w:lang w:val="it-IT"/>
        </w:rPr>
        <w:t xml:space="preserve">multimateriale, fornendo agli utenti strumenti di modellazione e di dettaglio più efficienti. </w:t>
      </w:r>
    </w:p>
    <w:p w14:paraId="5CF7ED65" w14:textId="33C01848" w:rsidR="00323AB8" w:rsidRPr="00880209" w:rsidRDefault="00605959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it-IT"/>
        </w:rPr>
      </w:pPr>
      <w:r w:rsidRPr="00880209">
        <w:rPr>
          <w:rFonts w:ascii="Calibri Light" w:hAnsi="Calibri Light"/>
          <w:snapToGrid/>
          <w:sz w:val="22"/>
          <w:lang w:val="it-IT"/>
        </w:rPr>
        <w:t xml:space="preserve">La possibilità di </w:t>
      </w:r>
      <w:r w:rsidR="009E5F68" w:rsidRPr="009D574A">
        <w:rPr>
          <w:rFonts w:ascii="Calibri Light" w:hAnsi="Calibri Light"/>
          <w:b/>
          <w:bCs/>
          <w:snapToGrid/>
          <w:sz w:val="22"/>
          <w:lang w:val="it-IT"/>
        </w:rPr>
        <w:t>armare automaticamente superfici di qualsiasi forma</w:t>
      </w:r>
      <w:r w:rsidRPr="00880209">
        <w:rPr>
          <w:rFonts w:ascii="Calibri Light" w:hAnsi="Calibri Light"/>
          <w:b/>
          <w:bCs/>
          <w:snapToGrid/>
          <w:sz w:val="22"/>
          <w:lang w:val="it-IT"/>
        </w:rPr>
        <w:t>,</w:t>
      </w:r>
      <w:r w:rsidR="009E5F68">
        <w:rPr>
          <w:rFonts w:ascii="Calibri Light" w:hAnsi="Calibri Light"/>
          <w:b/>
          <w:bCs/>
          <w:snapToGrid/>
          <w:sz w:val="22"/>
          <w:lang w:val="it-IT"/>
        </w:rPr>
        <w:t xml:space="preserve"> </w:t>
      </w:r>
      <w:r w:rsidR="009E5F68">
        <w:rPr>
          <w:rFonts w:ascii="Calibri Light" w:hAnsi="Calibri Light"/>
          <w:snapToGrid/>
          <w:sz w:val="22"/>
          <w:lang w:val="it-IT"/>
        </w:rPr>
        <w:t xml:space="preserve">senza dover modellare </w:t>
      </w:r>
      <w:r w:rsidRPr="00880209">
        <w:rPr>
          <w:rFonts w:ascii="Calibri Light" w:hAnsi="Calibri Light"/>
          <w:snapToGrid/>
          <w:sz w:val="22"/>
          <w:lang w:val="it-IT"/>
        </w:rPr>
        <w:t>ogni singola barra, rappresenta un notevole risparmio di tempo per gli ingegneri struttur</w:t>
      </w:r>
      <w:r w:rsidR="009E5F68">
        <w:rPr>
          <w:rFonts w:ascii="Calibri Light" w:hAnsi="Calibri Light"/>
          <w:snapToGrid/>
          <w:sz w:val="22"/>
          <w:lang w:val="it-IT"/>
        </w:rPr>
        <w:t>isti</w:t>
      </w:r>
      <w:r w:rsidRPr="00880209">
        <w:rPr>
          <w:rFonts w:ascii="Calibri Light" w:hAnsi="Calibri Light"/>
          <w:snapToGrid/>
          <w:sz w:val="22"/>
          <w:lang w:val="it-IT"/>
        </w:rPr>
        <w:t xml:space="preserve">. La funzionalità di armatura a forma libera funziona sia per le geometrie a forma libera in 3D che per i solai e le pareti. Daniel Bacon, amministratore delegato di gbc engineers, commenta: </w:t>
      </w:r>
      <w:r w:rsidR="006A6862" w:rsidRPr="00880209">
        <w:rPr>
          <w:rFonts w:ascii="Calibri Light" w:hAnsi="Calibri Light"/>
          <w:i/>
          <w:iCs/>
          <w:snapToGrid/>
          <w:sz w:val="22"/>
          <w:lang w:val="it-IT"/>
        </w:rPr>
        <w:t xml:space="preserve">"I miglioramenti di ALLPLAN 2025 nel posizionamento automatico delle armature ridurranno ulteriormente il lavoro </w:t>
      </w:r>
      <w:r w:rsidR="009E5F68">
        <w:rPr>
          <w:rFonts w:ascii="Calibri Light" w:hAnsi="Calibri Light"/>
          <w:i/>
          <w:iCs/>
          <w:snapToGrid/>
          <w:sz w:val="22"/>
          <w:lang w:val="it-IT"/>
        </w:rPr>
        <w:t>necessario per la</w:t>
      </w:r>
      <w:r w:rsidR="006A6862" w:rsidRPr="00880209">
        <w:rPr>
          <w:rFonts w:ascii="Calibri Light" w:hAnsi="Calibri Light"/>
          <w:i/>
          <w:iCs/>
          <w:snapToGrid/>
          <w:sz w:val="22"/>
          <w:lang w:val="it-IT"/>
        </w:rPr>
        <w:t xml:space="preserve"> progettazione".</w:t>
      </w:r>
    </w:p>
    <w:p w14:paraId="2E5B2DBC" w14:textId="59B48DD9" w:rsidR="00323AB8" w:rsidRPr="009D574A" w:rsidRDefault="00AB2B47">
      <w:pPr>
        <w:spacing w:before="120" w:after="0" w:line="288" w:lineRule="auto"/>
        <w:ind w:right="-516"/>
        <w:rPr>
          <w:rFonts w:ascii="Calibri Light" w:hAnsi="Calibri Light" w:cs="Calibri Light"/>
          <w:sz w:val="22"/>
          <w:lang w:val="it-IT"/>
        </w:rPr>
      </w:pPr>
      <w:r w:rsidRPr="00AB2B47">
        <w:rPr>
          <w:rFonts w:ascii="Calibri Light" w:hAnsi="Calibri Light" w:cs="Calibri Light"/>
          <w:sz w:val="22"/>
          <w:lang w:val="it-IT"/>
        </w:rPr>
        <w:t>L'</w:t>
      </w:r>
      <w:r w:rsidRPr="00AB2B47">
        <w:rPr>
          <w:rFonts w:ascii="Calibri Light" w:hAnsi="Calibri Light" w:cs="Calibri Light"/>
          <w:b/>
          <w:bCs/>
          <w:sz w:val="22"/>
          <w:lang w:val="it-IT"/>
        </w:rPr>
        <w:t>AutoConverter</w:t>
      </w:r>
      <w:r w:rsidRPr="00AB2B47">
        <w:rPr>
          <w:rFonts w:ascii="Calibri Light" w:hAnsi="Calibri Light" w:cs="Calibri Light"/>
          <w:sz w:val="22"/>
          <w:lang w:val="it-IT"/>
        </w:rPr>
        <w:t xml:space="preserve"> è un servizio offerto da Bimplus in ALLPLAN Cloud che, grazie al formato SAF, genera un modello strutturale di calcolo a partire dal modello strutturale BIM</w:t>
      </w:r>
      <w:r>
        <w:rPr>
          <w:rFonts w:ascii="Calibri Light" w:hAnsi="Calibri Light" w:cs="Calibri Light"/>
          <w:sz w:val="22"/>
          <w:lang w:val="it-IT"/>
        </w:rPr>
        <w:t>.</w:t>
      </w:r>
      <w:r w:rsidRPr="00880209">
        <w:rPr>
          <w:rFonts w:ascii="Calibri Light" w:hAnsi="Calibri Light"/>
          <w:snapToGrid/>
          <w:sz w:val="22"/>
          <w:lang w:val="it-IT"/>
        </w:rPr>
        <w:t xml:space="preserve"> </w:t>
      </w:r>
      <w:r w:rsidRPr="00AB2B47">
        <w:rPr>
          <w:rFonts w:ascii="Calibri Light" w:hAnsi="Calibri Light" w:cs="Calibri Light"/>
          <w:sz w:val="22"/>
          <w:lang w:val="it-IT"/>
        </w:rPr>
        <w:t>Quindi è possibile utilizzare il modello strutturale BIM creato con ALLPLAN nei software di calcolo presenti nel mercato italiano: AxisVM®; Dlubal®;</w:t>
      </w:r>
      <w:r w:rsidR="00F91F29">
        <w:rPr>
          <w:rFonts w:ascii="Calibri Light" w:hAnsi="Calibri Light" w:cs="Calibri Light"/>
          <w:sz w:val="22"/>
          <w:lang w:val="it-IT"/>
        </w:rPr>
        <w:t xml:space="preserve"> </w:t>
      </w:r>
      <w:r w:rsidRPr="00AB2B47">
        <w:rPr>
          <w:rFonts w:ascii="Calibri Light" w:hAnsi="Calibri Light" w:cs="Calibri Light"/>
          <w:sz w:val="22"/>
          <w:lang w:val="it-IT"/>
        </w:rPr>
        <w:t>Dolmen®; IDEA StatiCa®; MasterSap®; ModeSt®; Sismicad®.</w:t>
      </w:r>
      <w:r w:rsidRPr="00AB2B47">
        <w:rPr>
          <w:lang w:val="it-IT"/>
        </w:rPr>
        <w:t xml:space="preserve"> </w:t>
      </w:r>
      <w:r w:rsidR="00605959" w:rsidRPr="00880209">
        <w:rPr>
          <w:rFonts w:ascii="Calibri Light" w:hAnsi="Calibri Light"/>
          <w:snapToGrid/>
          <w:sz w:val="22"/>
          <w:lang w:val="it-IT"/>
        </w:rPr>
        <w:t xml:space="preserve"> </w:t>
      </w:r>
      <w:r w:rsidR="00BB1511" w:rsidRPr="009D574A">
        <w:rPr>
          <w:rFonts w:ascii="Calibri Light" w:hAnsi="Calibri Light" w:cs="Calibri Light"/>
          <w:sz w:val="22"/>
          <w:lang w:val="it-IT"/>
        </w:rPr>
        <w:t xml:space="preserve">Ora l’AutoConverter supporta anche i componenti curvilinei, funzionalità particolarmente </w:t>
      </w:r>
      <w:r w:rsidR="00D96076">
        <w:rPr>
          <w:rFonts w:ascii="Calibri Light" w:hAnsi="Calibri Light" w:cs="Calibri Light"/>
          <w:sz w:val="22"/>
          <w:lang w:val="it-IT"/>
        </w:rPr>
        <w:t xml:space="preserve">utili </w:t>
      </w:r>
      <w:r w:rsidR="00BB1511" w:rsidRPr="009D574A">
        <w:rPr>
          <w:rFonts w:ascii="Calibri Light" w:hAnsi="Calibri Light" w:cs="Calibri Light"/>
          <w:sz w:val="22"/>
          <w:lang w:val="it-IT"/>
        </w:rPr>
        <w:t>per le strutture architettonicamente complesse.</w:t>
      </w:r>
    </w:p>
    <w:p w14:paraId="52BF18AB" w14:textId="77777777" w:rsidR="008548E1" w:rsidRPr="009D574A" w:rsidRDefault="008548E1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it-IT"/>
        </w:rPr>
      </w:pPr>
      <w:r w:rsidRPr="009D574A">
        <w:rPr>
          <w:rFonts w:ascii="Calibri Light" w:hAnsi="Calibri Light"/>
          <w:snapToGrid/>
          <w:sz w:val="22"/>
          <w:lang w:val="it-IT"/>
        </w:rPr>
        <w:t xml:space="preserve">La modellazione dei </w:t>
      </w:r>
      <w:r w:rsidRPr="009D574A">
        <w:rPr>
          <w:rFonts w:ascii="Calibri Light" w:hAnsi="Calibri Light"/>
          <w:b/>
          <w:bCs/>
          <w:snapToGrid/>
          <w:sz w:val="22"/>
          <w:lang w:val="it-IT"/>
        </w:rPr>
        <w:t>giunti in acciaio</w:t>
      </w:r>
      <w:r w:rsidRPr="009D574A">
        <w:rPr>
          <w:rFonts w:ascii="Calibri Light" w:hAnsi="Calibri Light"/>
          <w:snapToGrid/>
          <w:sz w:val="22"/>
          <w:lang w:val="it-IT"/>
        </w:rPr>
        <w:t xml:space="preserve"> è stata potenziata per garantire la conformità all'Eurocodice 3, offrendo anche una migliore integrazione con il software SDS2 per </w:t>
      </w:r>
      <w:r w:rsidRPr="009D574A">
        <w:rPr>
          <w:rFonts w:ascii="Calibri Light" w:hAnsi="Calibri Light"/>
          <w:b/>
          <w:bCs/>
          <w:snapToGrid/>
          <w:sz w:val="22"/>
          <w:lang w:val="it-IT"/>
        </w:rPr>
        <w:t>la progettazione, il dettaglio e la produzione</w:t>
      </w:r>
      <w:r w:rsidRPr="009D574A">
        <w:rPr>
          <w:rFonts w:ascii="Calibri Light" w:hAnsi="Calibri Light"/>
          <w:snapToGrid/>
          <w:sz w:val="22"/>
          <w:lang w:val="it-IT"/>
        </w:rPr>
        <w:t xml:space="preserve"> di elementi in acciaio.</w:t>
      </w:r>
    </w:p>
    <w:p w14:paraId="558D7757" w14:textId="1F3E8FE7" w:rsidR="00323AB8" w:rsidRPr="00880209" w:rsidRDefault="00605959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it-IT"/>
        </w:rPr>
      </w:pPr>
      <w:r w:rsidRPr="00880209">
        <w:rPr>
          <w:rFonts w:ascii="Calibri Light" w:hAnsi="Calibri Light"/>
          <w:snapToGrid/>
          <w:sz w:val="22"/>
          <w:lang w:val="it-IT"/>
        </w:rPr>
        <w:t>La fusione di ALLPLAN, FRILO e SCIA ha creato nuove opportunità di collaborazione tra ingegneri struttur</w:t>
      </w:r>
      <w:r w:rsidR="00495A40">
        <w:rPr>
          <w:rFonts w:ascii="Calibri Light" w:hAnsi="Calibri Light"/>
          <w:snapToGrid/>
          <w:sz w:val="22"/>
          <w:lang w:val="it-IT"/>
        </w:rPr>
        <w:t>isti</w:t>
      </w:r>
      <w:r w:rsidRPr="00880209">
        <w:rPr>
          <w:rFonts w:ascii="Calibri Light" w:hAnsi="Calibri Light"/>
          <w:snapToGrid/>
          <w:sz w:val="22"/>
          <w:lang w:val="it-IT"/>
        </w:rPr>
        <w:t xml:space="preserve"> e </w:t>
      </w:r>
      <w:r w:rsidR="00FA19C0">
        <w:rPr>
          <w:rFonts w:ascii="Calibri Light" w:hAnsi="Calibri Light"/>
          <w:snapToGrid/>
          <w:sz w:val="22"/>
          <w:lang w:val="it-IT"/>
        </w:rPr>
        <w:t>disegnator</w:t>
      </w:r>
      <w:r w:rsidR="00495A40">
        <w:rPr>
          <w:rFonts w:ascii="Calibri Light" w:hAnsi="Calibri Light"/>
          <w:snapToGrid/>
          <w:sz w:val="22"/>
          <w:lang w:val="it-IT"/>
        </w:rPr>
        <w:t>i</w:t>
      </w:r>
      <w:r w:rsidR="00FA19C0">
        <w:rPr>
          <w:rFonts w:ascii="Calibri Light" w:hAnsi="Calibri Light"/>
          <w:snapToGrid/>
          <w:sz w:val="22"/>
          <w:lang w:val="it-IT"/>
        </w:rPr>
        <w:t xml:space="preserve"> d</w:t>
      </w:r>
      <w:r w:rsidR="00495A40">
        <w:rPr>
          <w:rFonts w:ascii="Calibri Light" w:hAnsi="Calibri Light"/>
          <w:snapToGrid/>
          <w:sz w:val="22"/>
          <w:lang w:val="it-IT"/>
        </w:rPr>
        <w:t>elle</w:t>
      </w:r>
      <w:r w:rsidR="00FA19C0">
        <w:rPr>
          <w:rFonts w:ascii="Calibri Light" w:hAnsi="Calibri Light"/>
          <w:snapToGrid/>
          <w:sz w:val="22"/>
          <w:lang w:val="it-IT"/>
        </w:rPr>
        <w:t xml:space="preserve"> strutture</w:t>
      </w:r>
      <w:r w:rsidRPr="00880209">
        <w:rPr>
          <w:rFonts w:ascii="Calibri Light" w:hAnsi="Calibri Light"/>
          <w:snapToGrid/>
          <w:sz w:val="22"/>
          <w:lang w:val="it-IT"/>
        </w:rPr>
        <w:t xml:space="preserve">. Come </w:t>
      </w:r>
      <w:r w:rsidR="00FA19C0">
        <w:rPr>
          <w:rFonts w:ascii="Calibri Light" w:hAnsi="Calibri Light"/>
          <w:b/>
          <w:bCs/>
          <w:snapToGrid/>
          <w:sz w:val="22"/>
          <w:lang w:val="it-IT"/>
        </w:rPr>
        <w:t>technical preview</w:t>
      </w:r>
      <w:r w:rsidRPr="00880209">
        <w:rPr>
          <w:rFonts w:ascii="Calibri Light" w:hAnsi="Calibri Light"/>
          <w:snapToGrid/>
          <w:sz w:val="22"/>
          <w:lang w:val="it-IT"/>
        </w:rPr>
        <w:t xml:space="preserve">, ALLPLAN 2025 introduce la possibilità di </w:t>
      </w:r>
      <w:r w:rsidRPr="00880209">
        <w:rPr>
          <w:rFonts w:ascii="Calibri Light" w:hAnsi="Calibri Light"/>
          <w:b/>
          <w:bCs/>
          <w:snapToGrid/>
          <w:sz w:val="22"/>
          <w:lang w:val="it-IT"/>
        </w:rPr>
        <w:t>trasferire i parametri d</w:t>
      </w:r>
      <w:r w:rsidR="00495A40">
        <w:rPr>
          <w:rFonts w:ascii="Calibri Light" w:hAnsi="Calibri Light"/>
          <w:b/>
          <w:bCs/>
          <w:snapToGrid/>
          <w:sz w:val="22"/>
          <w:lang w:val="it-IT"/>
        </w:rPr>
        <w:t>ell’</w:t>
      </w:r>
      <w:r w:rsidRPr="00880209">
        <w:rPr>
          <w:rFonts w:ascii="Calibri Light" w:hAnsi="Calibri Light"/>
          <w:b/>
          <w:bCs/>
          <w:snapToGrid/>
          <w:sz w:val="22"/>
          <w:lang w:val="it-IT"/>
        </w:rPr>
        <w:t>armatura</w:t>
      </w:r>
      <w:r w:rsidRPr="00880209">
        <w:rPr>
          <w:rFonts w:ascii="Calibri Light" w:hAnsi="Calibri Light"/>
          <w:snapToGrid/>
          <w:sz w:val="22"/>
          <w:lang w:val="it-IT"/>
        </w:rPr>
        <w:t xml:space="preserve">, come il </w:t>
      </w:r>
      <w:r w:rsidR="00495A40" w:rsidRPr="009D574A">
        <w:rPr>
          <w:rFonts w:ascii="Calibri Light" w:hAnsi="Calibri Light"/>
          <w:snapToGrid/>
          <w:sz w:val="22"/>
          <w:lang w:val="it-IT"/>
        </w:rPr>
        <w:t>numero, distanza e diametro dei pilastri del programma FRILO B5+ per armarli automaticamente e generare un modello parametrico di armatura in ALLPLAN</w:t>
      </w:r>
      <w:r w:rsidRPr="00880209">
        <w:rPr>
          <w:rFonts w:ascii="Calibri Light" w:hAnsi="Calibri Light"/>
          <w:snapToGrid/>
          <w:sz w:val="22"/>
          <w:lang w:val="it-IT"/>
        </w:rPr>
        <w:t>.</w:t>
      </w:r>
    </w:p>
    <w:p w14:paraId="2F2818C0" w14:textId="77777777" w:rsidR="00B62F3C" w:rsidRPr="00880209" w:rsidRDefault="00B62F3C" w:rsidP="00B62F3C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it-IT"/>
        </w:rPr>
      </w:pPr>
    </w:p>
    <w:p w14:paraId="304A56EA" w14:textId="76FBED89" w:rsidR="00323AB8" w:rsidRPr="00880209" w:rsidRDefault="00605959">
      <w:pPr>
        <w:spacing w:before="120" w:after="0" w:line="288" w:lineRule="auto"/>
        <w:ind w:right="-516"/>
        <w:rPr>
          <w:rFonts w:ascii="Calibri Light" w:hAnsi="Calibri Light"/>
          <w:b/>
          <w:bCs/>
          <w:snapToGrid/>
          <w:sz w:val="22"/>
          <w:lang w:val="it-IT"/>
        </w:rPr>
      </w:pPr>
      <w:r w:rsidRPr="00880209">
        <w:rPr>
          <w:rFonts w:ascii="Calibri Light" w:hAnsi="Calibri Light"/>
          <w:b/>
          <w:bCs/>
          <w:snapToGrid/>
          <w:sz w:val="22"/>
          <w:lang w:val="it-IT"/>
        </w:rPr>
        <w:lastRenderedPageBreak/>
        <w:t xml:space="preserve">Punti salienti per le infrastrutture </w:t>
      </w:r>
    </w:p>
    <w:p w14:paraId="2EF52EB1" w14:textId="6AEC7DE3" w:rsidR="00323AB8" w:rsidRPr="00880209" w:rsidRDefault="00352E12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it-IT"/>
        </w:rPr>
      </w:pPr>
      <w:r w:rsidRPr="00352E12">
        <w:rPr>
          <w:rFonts w:ascii="Calibri Light" w:hAnsi="Calibri Light"/>
          <w:snapToGrid/>
          <w:sz w:val="22"/>
          <w:lang w:val="it-IT"/>
        </w:rPr>
        <w:t xml:space="preserve">Per la progettazione delle infrastrutture, l'ampliamento e il miglioramento delle funzionalità di Allplan Bridge hanno consentito di creare il nuovo </w:t>
      </w:r>
      <w:r w:rsidRPr="009D574A">
        <w:rPr>
          <w:rFonts w:ascii="Calibri Light" w:hAnsi="Calibri Light"/>
          <w:b/>
          <w:bCs/>
          <w:snapToGrid/>
          <w:sz w:val="22"/>
          <w:lang w:val="it-IT"/>
        </w:rPr>
        <w:t>ALLPLAN Civil</w:t>
      </w:r>
      <w:r w:rsidRPr="00352E12">
        <w:rPr>
          <w:rFonts w:ascii="Calibri Light" w:hAnsi="Calibri Light"/>
          <w:snapToGrid/>
          <w:sz w:val="22"/>
          <w:lang w:val="it-IT"/>
        </w:rPr>
        <w:t>, soluzione</w:t>
      </w:r>
      <w:r w:rsidR="00E846E2">
        <w:rPr>
          <w:rFonts w:ascii="Calibri Light" w:hAnsi="Calibri Light"/>
          <w:snapToGrid/>
          <w:sz w:val="22"/>
          <w:lang w:val="it-IT"/>
        </w:rPr>
        <w:t xml:space="preserve"> più ampia </w:t>
      </w:r>
      <w:r w:rsidRPr="00352E12">
        <w:rPr>
          <w:rFonts w:ascii="Calibri Light" w:hAnsi="Calibri Light"/>
          <w:snapToGrid/>
          <w:sz w:val="22"/>
          <w:lang w:val="it-IT"/>
        </w:rPr>
        <w:t xml:space="preserve">per la progettazione </w:t>
      </w:r>
      <w:r w:rsidR="00E846E2">
        <w:rPr>
          <w:rFonts w:ascii="Calibri Light" w:hAnsi="Calibri Light"/>
          <w:snapToGrid/>
          <w:sz w:val="22"/>
          <w:lang w:val="it-IT"/>
        </w:rPr>
        <w:t>delle infrastrutture</w:t>
      </w:r>
      <w:r w:rsidRPr="00352E12">
        <w:rPr>
          <w:rFonts w:ascii="Calibri Light" w:hAnsi="Calibri Light"/>
          <w:snapToGrid/>
          <w:sz w:val="22"/>
          <w:lang w:val="it-IT"/>
        </w:rPr>
        <w:t xml:space="preserve"> civili</w:t>
      </w:r>
      <w:r w:rsidR="00605959" w:rsidRPr="00880209">
        <w:rPr>
          <w:rFonts w:ascii="Calibri Light" w:hAnsi="Calibri Light"/>
          <w:snapToGrid/>
          <w:sz w:val="22"/>
          <w:lang w:val="it-IT"/>
        </w:rPr>
        <w:t xml:space="preserve">. </w:t>
      </w:r>
    </w:p>
    <w:p w14:paraId="0F0D146B" w14:textId="30CA71B6" w:rsidR="00323AB8" w:rsidRPr="00880209" w:rsidRDefault="00605959">
      <w:pPr>
        <w:spacing w:before="120" w:after="0" w:line="288" w:lineRule="auto"/>
        <w:ind w:right="-516"/>
        <w:rPr>
          <w:rFonts w:ascii="Calibri Light" w:hAnsi="Calibri Light"/>
          <w:i/>
          <w:iCs/>
          <w:snapToGrid/>
          <w:sz w:val="22"/>
          <w:lang w:val="it-IT"/>
        </w:rPr>
      </w:pPr>
      <w:r w:rsidRPr="00880209">
        <w:rPr>
          <w:rFonts w:ascii="Calibri Light" w:hAnsi="Calibri Light"/>
          <w:snapToGrid/>
          <w:sz w:val="22"/>
          <w:lang w:val="it-IT"/>
        </w:rPr>
        <w:t xml:space="preserve">Un </w:t>
      </w:r>
      <w:r w:rsidRPr="00880209">
        <w:rPr>
          <w:rFonts w:ascii="Calibri Light" w:hAnsi="Calibri Light"/>
          <w:b/>
          <w:bCs/>
          <w:snapToGrid/>
          <w:sz w:val="22"/>
          <w:lang w:val="it-IT"/>
        </w:rPr>
        <w:t xml:space="preserve">nuovo approccio parametrico alla modellazione delle armature </w:t>
      </w:r>
      <w:r w:rsidRPr="00880209">
        <w:rPr>
          <w:rFonts w:ascii="Calibri Light" w:hAnsi="Calibri Light"/>
          <w:snapToGrid/>
          <w:sz w:val="22"/>
          <w:lang w:val="it-IT"/>
        </w:rPr>
        <w:t xml:space="preserve">consente agli utenti di definire facilmente </w:t>
      </w:r>
      <w:r w:rsidR="00E846E2">
        <w:rPr>
          <w:rFonts w:ascii="Calibri Light" w:hAnsi="Calibri Light"/>
          <w:snapToGrid/>
          <w:sz w:val="22"/>
          <w:lang w:val="it-IT"/>
        </w:rPr>
        <w:t xml:space="preserve">diverse </w:t>
      </w:r>
      <w:r w:rsidRPr="00880209">
        <w:rPr>
          <w:rFonts w:ascii="Calibri Light" w:hAnsi="Calibri Light"/>
          <w:snapToGrid/>
          <w:sz w:val="22"/>
          <w:lang w:val="it-IT"/>
        </w:rPr>
        <w:t xml:space="preserve">forme di armatura per le strutture civili, snellendo i flussi di lavoro e aumentando la produttività e la precisione. Ciprian Popa, fondatore di Structural Glass, aggiunge: </w:t>
      </w:r>
      <w:r w:rsidRPr="00880209">
        <w:rPr>
          <w:rFonts w:ascii="Calibri Light" w:hAnsi="Calibri Light"/>
          <w:i/>
          <w:iCs/>
          <w:snapToGrid/>
          <w:sz w:val="22"/>
          <w:lang w:val="it-IT"/>
        </w:rPr>
        <w:t xml:space="preserve">"L'approccio </w:t>
      </w:r>
      <w:r w:rsidR="00E846E2">
        <w:rPr>
          <w:rFonts w:ascii="Calibri Light" w:hAnsi="Calibri Light"/>
          <w:i/>
          <w:iCs/>
          <w:snapToGrid/>
          <w:sz w:val="22"/>
          <w:lang w:val="it-IT"/>
        </w:rPr>
        <w:t xml:space="preserve">di ALLPLAN 2025 </w:t>
      </w:r>
      <w:r w:rsidRPr="00880209">
        <w:rPr>
          <w:rFonts w:ascii="Calibri Light" w:hAnsi="Calibri Light"/>
          <w:i/>
          <w:iCs/>
          <w:snapToGrid/>
          <w:sz w:val="22"/>
          <w:lang w:val="it-IT"/>
        </w:rPr>
        <w:t xml:space="preserve">alla modellazione parametrica delle armature snellisce in modo significativo i flussi di lavoro, aumentando sia la produttività che la precisione. È un passo decisivo verso una maggiore automazione </w:t>
      </w:r>
      <w:r w:rsidR="00E846E2">
        <w:rPr>
          <w:rFonts w:ascii="Calibri Light" w:hAnsi="Calibri Light"/>
          <w:i/>
          <w:iCs/>
          <w:snapToGrid/>
          <w:sz w:val="22"/>
          <w:lang w:val="it-IT"/>
        </w:rPr>
        <w:t>d</w:t>
      </w:r>
      <w:r w:rsidRPr="00880209">
        <w:rPr>
          <w:rFonts w:ascii="Calibri Light" w:hAnsi="Calibri Light"/>
          <w:i/>
          <w:iCs/>
          <w:snapToGrid/>
          <w:sz w:val="22"/>
          <w:lang w:val="it-IT"/>
        </w:rPr>
        <w:t xml:space="preserve">ella progettazione e </w:t>
      </w:r>
      <w:r w:rsidR="00E846E2">
        <w:rPr>
          <w:rFonts w:ascii="Calibri Light" w:hAnsi="Calibri Light"/>
          <w:i/>
          <w:iCs/>
          <w:snapToGrid/>
          <w:sz w:val="22"/>
          <w:lang w:val="it-IT"/>
        </w:rPr>
        <w:t>d</w:t>
      </w:r>
      <w:r w:rsidRPr="00880209">
        <w:rPr>
          <w:rFonts w:ascii="Calibri Light" w:hAnsi="Calibri Light"/>
          <w:i/>
          <w:iCs/>
          <w:snapToGrid/>
          <w:sz w:val="22"/>
          <w:lang w:val="it-IT"/>
        </w:rPr>
        <w:t>ella costruzione".</w:t>
      </w:r>
    </w:p>
    <w:p w14:paraId="03D517BA" w14:textId="4528E76E" w:rsidR="00323AB8" w:rsidRPr="00880209" w:rsidRDefault="00605959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it-IT"/>
        </w:rPr>
      </w:pPr>
      <w:r w:rsidRPr="00880209">
        <w:rPr>
          <w:rFonts w:ascii="Calibri Light" w:hAnsi="Calibri Light"/>
          <w:snapToGrid/>
          <w:sz w:val="22"/>
          <w:lang w:val="it-IT"/>
        </w:rPr>
        <w:t xml:space="preserve">È stato attivato un </w:t>
      </w:r>
      <w:r w:rsidRPr="00880209">
        <w:rPr>
          <w:rFonts w:ascii="Calibri Light" w:hAnsi="Calibri Light"/>
          <w:b/>
          <w:bCs/>
          <w:snapToGrid/>
          <w:sz w:val="22"/>
          <w:lang w:val="it-IT"/>
        </w:rPr>
        <w:t xml:space="preserve">flusso di lavoro </w:t>
      </w:r>
      <w:r w:rsidRPr="00880209">
        <w:rPr>
          <w:rFonts w:ascii="Calibri Light" w:hAnsi="Calibri Light"/>
          <w:snapToGrid/>
          <w:sz w:val="22"/>
          <w:lang w:val="it-IT"/>
        </w:rPr>
        <w:t xml:space="preserve">completamente </w:t>
      </w:r>
      <w:r w:rsidRPr="00880209">
        <w:rPr>
          <w:rFonts w:ascii="Calibri Light" w:hAnsi="Calibri Light"/>
          <w:b/>
          <w:bCs/>
          <w:snapToGrid/>
          <w:sz w:val="22"/>
          <w:lang w:val="it-IT"/>
        </w:rPr>
        <w:t>nuovo per la progettazione e la costruzione d</w:t>
      </w:r>
      <w:r w:rsidR="00E846E2">
        <w:rPr>
          <w:rFonts w:ascii="Calibri Light" w:hAnsi="Calibri Light"/>
          <w:b/>
          <w:bCs/>
          <w:snapToGrid/>
          <w:sz w:val="22"/>
          <w:lang w:val="it-IT"/>
        </w:rPr>
        <w:t>e</w:t>
      </w:r>
      <w:r w:rsidRPr="00880209">
        <w:rPr>
          <w:rFonts w:ascii="Calibri Light" w:hAnsi="Calibri Light"/>
          <w:b/>
          <w:bCs/>
          <w:snapToGrid/>
          <w:sz w:val="22"/>
          <w:lang w:val="it-IT"/>
        </w:rPr>
        <w:t>i ponti a travi prefabbricate</w:t>
      </w:r>
      <w:r w:rsidR="00E846E2" w:rsidRPr="009D574A">
        <w:rPr>
          <w:rFonts w:ascii="Calibri Light" w:hAnsi="Calibri Light"/>
          <w:snapToGrid/>
          <w:sz w:val="22"/>
          <w:lang w:val="it-IT"/>
        </w:rPr>
        <w:t xml:space="preserve">, </w:t>
      </w:r>
      <w:r w:rsidRPr="00880209">
        <w:rPr>
          <w:rFonts w:ascii="Calibri Light" w:hAnsi="Calibri Light"/>
          <w:snapToGrid/>
          <w:sz w:val="22"/>
          <w:lang w:val="it-IT"/>
        </w:rPr>
        <w:t xml:space="preserve">con processi automatizzati e una gestione dei progetti e dei dati </w:t>
      </w:r>
      <w:r w:rsidR="00352E12">
        <w:rPr>
          <w:rFonts w:ascii="Calibri Light" w:hAnsi="Calibri Light"/>
          <w:snapToGrid/>
          <w:sz w:val="22"/>
          <w:lang w:val="it-IT"/>
        </w:rPr>
        <w:t>più intuitiva</w:t>
      </w:r>
      <w:r w:rsidR="00E846E2">
        <w:rPr>
          <w:rFonts w:ascii="Calibri Light" w:hAnsi="Calibri Light"/>
          <w:snapToGrid/>
          <w:sz w:val="22"/>
          <w:lang w:val="it-IT"/>
        </w:rPr>
        <w:t>,</w:t>
      </w:r>
      <w:r w:rsidR="00352E12">
        <w:rPr>
          <w:rFonts w:ascii="Calibri Light" w:hAnsi="Calibri Light"/>
          <w:snapToGrid/>
          <w:sz w:val="22"/>
          <w:lang w:val="it-IT"/>
        </w:rPr>
        <w:t xml:space="preserve"> </w:t>
      </w:r>
      <w:r w:rsidRPr="00880209">
        <w:rPr>
          <w:rFonts w:ascii="Calibri Light" w:hAnsi="Calibri Light"/>
          <w:snapToGrid/>
          <w:sz w:val="22"/>
          <w:lang w:val="it-IT"/>
        </w:rPr>
        <w:t>grazie ai miglioramenti apportati a</w:t>
      </w:r>
      <w:r w:rsidR="00C45F1D">
        <w:rPr>
          <w:rFonts w:ascii="Calibri Light" w:hAnsi="Calibri Light"/>
          <w:snapToGrid/>
          <w:sz w:val="22"/>
          <w:lang w:val="it-IT"/>
        </w:rPr>
        <w:t xml:space="preserve">lla struttura di </w:t>
      </w:r>
      <w:r w:rsidRPr="00880209">
        <w:rPr>
          <w:rFonts w:ascii="Calibri Light" w:hAnsi="Calibri Light"/>
          <w:snapToGrid/>
          <w:sz w:val="22"/>
          <w:lang w:val="it-IT"/>
        </w:rPr>
        <w:t>navigazione</w:t>
      </w:r>
      <w:r w:rsidR="00C45F1D">
        <w:rPr>
          <w:rFonts w:ascii="Calibri Light" w:hAnsi="Calibri Light"/>
          <w:snapToGrid/>
          <w:sz w:val="22"/>
          <w:lang w:val="it-IT"/>
        </w:rPr>
        <w:t xml:space="preserve"> ad albero</w:t>
      </w:r>
      <w:r w:rsidRPr="00880209">
        <w:rPr>
          <w:rFonts w:ascii="Calibri Light" w:hAnsi="Calibri Light"/>
          <w:snapToGrid/>
          <w:sz w:val="22"/>
          <w:lang w:val="it-IT"/>
        </w:rPr>
        <w:t xml:space="preserve">. Il miglioramento </w:t>
      </w:r>
      <w:r w:rsidR="00C45F1D">
        <w:rPr>
          <w:rFonts w:ascii="Calibri Light" w:hAnsi="Calibri Light"/>
          <w:snapToGrid/>
          <w:sz w:val="22"/>
          <w:lang w:val="it-IT"/>
        </w:rPr>
        <w:t>delle</w:t>
      </w:r>
      <w:r w:rsidRPr="00880209">
        <w:rPr>
          <w:rFonts w:ascii="Calibri Light" w:hAnsi="Calibri Light"/>
          <w:snapToGrid/>
          <w:sz w:val="22"/>
          <w:lang w:val="it-IT"/>
        </w:rPr>
        <w:t xml:space="preserve"> intersezioni</w:t>
      </w:r>
      <w:r w:rsidR="00C45F1D">
        <w:rPr>
          <w:rFonts w:ascii="Calibri Light" w:hAnsi="Calibri Light"/>
          <w:snapToGrid/>
          <w:sz w:val="22"/>
          <w:lang w:val="it-IT"/>
        </w:rPr>
        <w:t xml:space="preserve"> stradali</w:t>
      </w:r>
      <w:r w:rsidRPr="00880209">
        <w:rPr>
          <w:rFonts w:ascii="Calibri Light" w:hAnsi="Calibri Light"/>
          <w:snapToGrid/>
          <w:sz w:val="22"/>
          <w:lang w:val="it-IT"/>
        </w:rPr>
        <w:t xml:space="preserve"> </w:t>
      </w:r>
      <w:r w:rsidR="00C45F1D">
        <w:rPr>
          <w:rFonts w:ascii="Calibri Light" w:hAnsi="Calibri Light"/>
          <w:snapToGrid/>
          <w:sz w:val="22"/>
          <w:lang w:val="it-IT"/>
        </w:rPr>
        <w:t xml:space="preserve">parametriche </w:t>
      </w:r>
      <w:r w:rsidRPr="00880209">
        <w:rPr>
          <w:rFonts w:ascii="Calibri Light" w:hAnsi="Calibri Light"/>
          <w:snapToGrid/>
          <w:sz w:val="22"/>
          <w:lang w:val="it-IT"/>
        </w:rPr>
        <w:t xml:space="preserve">e </w:t>
      </w:r>
      <w:r w:rsidR="00C45F1D">
        <w:rPr>
          <w:rFonts w:ascii="Calibri Light" w:hAnsi="Calibri Light"/>
          <w:snapToGrid/>
          <w:sz w:val="22"/>
          <w:lang w:val="it-IT"/>
        </w:rPr>
        <w:t>del</w:t>
      </w:r>
      <w:r w:rsidRPr="00880209">
        <w:rPr>
          <w:rFonts w:ascii="Calibri Light" w:hAnsi="Calibri Light"/>
          <w:snapToGrid/>
          <w:sz w:val="22"/>
          <w:lang w:val="it-IT"/>
        </w:rPr>
        <w:t>la modellazione digitale del terreno favorisc</w:t>
      </w:r>
      <w:r w:rsidR="00C45F1D">
        <w:rPr>
          <w:rFonts w:ascii="Calibri Light" w:hAnsi="Calibri Light"/>
          <w:snapToGrid/>
          <w:sz w:val="22"/>
          <w:lang w:val="it-IT"/>
        </w:rPr>
        <w:t xml:space="preserve">e </w:t>
      </w:r>
      <w:r w:rsidRPr="00880209">
        <w:rPr>
          <w:rFonts w:ascii="Calibri Light" w:hAnsi="Calibri Light"/>
          <w:snapToGrid/>
          <w:sz w:val="22"/>
          <w:lang w:val="it-IT"/>
        </w:rPr>
        <w:t xml:space="preserve">una progettazione stradale di qualità superiore. </w:t>
      </w:r>
    </w:p>
    <w:p w14:paraId="20FBFFA8" w14:textId="316EFCA3" w:rsidR="00323AB8" w:rsidRPr="00880209" w:rsidRDefault="00605959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it-IT"/>
        </w:rPr>
      </w:pPr>
      <w:r w:rsidRPr="00880209">
        <w:rPr>
          <w:rFonts w:ascii="Calibri Light" w:hAnsi="Calibri Light"/>
          <w:snapToGrid/>
          <w:sz w:val="22"/>
          <w:lang w:val="it-IT"/>
        </w:rPr>
        <w:t xml:space="preserve">Grazie all'utilizzo di </w:t>
      </w:r>
      <w:r w:rsidRPr="00880209">
        <w:rPr>
          <w:rFonts w:ascii="Calibri Light" w:hAnsi="Calibri Light"/>
          <w:b/>
          <w:bCs/>
          <w:snapToGrid/>
          <w:sz w:val="22"/>
          <w:lang w:val="it-IT"/>
        </w:rPr>
        <w:t xml:space="preserve">modelli predefiniti </w:t>
      </w:r>
      <w:r w:rsidR="00B753F2">
        <w:rPr>
          <w:rFonts w:ascii="Calibri Light" w:hAnsi="Calibri Light"/>
          <w:b/>
          <w:bCs/>
          <w:snapToGrid/>
          <w:sz w:val="22"/>
          <w:lang w:val="it-IT"/>
        </w:rPr>
        <w:t xml:space="preserve">(template) </w:t>
      </w:r>
      <w:r w:rsidRPr="00880209">
        <w:rPr>
          <w:rFonts w:ascii="Calibri Light" w:hAnsi="Calibri Light"/>
          <w:b/>
          <w:bCs/>
          <w:snapToGrid/>
          <w:sz w:val="22"/>
          <w:lang w:val="it-IT"/>
        </w:rPr>
        <w:t xml:space="preserve">per </w:t>
      </w:r>
      <w:r w:rsidR="00B753F2">
        <w:rPr>
          <w:rFonts w:ascii="Calibri Light" w:hAnsi="Calibri Light"/>
          <w:b/>
          <w:bCs/>
          <w:snapToGrid/>
          <w:sz w:val="22"/>
          <w:lang w:val="it-IT"/>
        </w:rPr>
        <w:t xml:space="preserve">i componenti </w:t>
      </w:r>
      <w:r w:rsidRPr="00880209">
        <w:rPr>
          <w:rFonts w:ascii="Calibri Light" w:hAnsi="Calibri Light"/>
          <w:b/>
          <w:bCs/>
          <w:snapToGrid/>
          <w:sz w:val="22"/>
          <w:lang w:val="it-IT"/>
        </w:rPr>
        <w:t xml:space="preserve"> di progettazione </w:t>
      </w:r>
      <w:r w:rsidR="00B753F2">
        <w:rPr>
          <w:rFonts w:ascii="Calibri Light" w:hAnsi="Calibri Light"/>
          <w:b/>
          <w:bCs/>
          <w:snapToGrid/>
          <w:sz w:val="22"/>
          <w:lang w:val="it-IT"/>
        </w:rPr>
        <w:t xml:space="preserve">più </w:t>
      </w:r>
      <w:r w:rsidRPr="00880209">
        <w:rPr>
          <w:rFonts w:ascii="Calibri Light" w:hAnsi="Calibri Light"/>
          <w:b/>
          <w:bCs/>
          <w:snapToGrid/>
          <w:sz w:val="22"/>
          <w:lang w:val="it-IT"/>
        </w:rPr>
        <w:t>comuni</w:t>
      </w:r>
      <w:r w:rsidRPr="00880209">
        <w:rPr>
          <w:rFonts w:ascii="Calibri Light" w:hAnsi="Calibri Light"/>
          <w:snapToGrid/>
          <w:sz w:val="22"/>
          <w:lang w:val="it-IT"/>
        </w:rPr>
        <w:t xml:space="preserve">, gli ingegneri possono creare rapidamente modelli dettagliati e garantire la coerenza tra i progetti. </w:t>
      </w:r>
      <w:r w:rsidR="00B753F2" w:rsidRPr="009D574A">
        <w:rPr>
          <w:rFonts w:ascii="Calibri Light" w:hAnsi="Calibri Light"/>
          <w:snapToGrid/>
          <w:sz w:val="22"/>
          <w:lang w:val="it-IT"/>
        </w:rPr>
        <w:t>Questo approccio non solo ottimizza i flussi di progettazione, ma facilita anche gli aggiornamenti e le personalizzazioni, migliorando la precisione e la produttività complessive nello sviluppo delle infrastrutture.</w:t>
      </w:r>
    </w:p>
    <w:p w14:paraId="7E8B95A3" w14:textId="06F38F76" w:rsidR="00323AB8" w:rsidRPr="00880209" w:rsidRDefault="00605959">
      <w:pPr>
        <w:spacing w:before="120" w:after="0" w:line="288" w:lineRule="auto"/>
        <w:ind w:right="-516"/>
        <w:rPr>
          <w:rFonts w:ascii="Calibri Light" w:hAnsi="Calibri Light"/>
          <w:b/>
          <w:bCs/>
          <w:snapToGrid/>
          <w:sz w:val="22"/>
          <w:lang w:val="it-IT"/>
        </w:rPr>
      </w:pPr>
      <w:r w:rsidRPr="00880209">
        <w:rPr>
          <w:rFonts w:ascii="Calibri Light" w:hAnsi="Calibri Light"/>
          <w:b/>
          <w:bCs/>
          <w:snapToGrid/>
          <w:sz w:val="22"/>
          <w:lang w:val="it-IT"/>
        </w:rPr>
        <w:br/>
      </w:r>
      <w:r w:rsidR="00BD24EA" w:rsidRPr="00880209">
        <w:rPr>
          <w:rFonts w:ascii="Calibri Light" w:hAnsi="Calibri Light"/>
          <w:b/>
          <w:bCs/>
          <w:snapToGrid/>
          <w:sz w:val="22"/>
          <w:lang w:val="it-IT"/>
        </w:rPr>
        <w:t xml:space="preserve">Punti salienti per la </w:t>
      </w:r>
      <w:r w:rsidR="00352E12">
        <w:rPr>
          <w:rFonts w:ascii="Calibri Light" w:hAnsi="Calibri Light"/>
          <w:b/>
          <w:bCs/>
          <w:snapToGrid/>
          <w:sz w:val="22"/>
          <w:lang w:val="it-IT"/>
        </w:rPr>
        <w:t xml:space="preserve">prefabbricazione </w:t>
      </w:r>
      <w:r w:rsidR="00BD24EA" w:rsidRPr="00880209">
        <w:rPr>
          <w:rFonts w:ascii="Calibri Light" w:hAnsi="Calibri Light"/>
          <w:b/>
          <w:bCs/>
          <w:snapToGrid/>
          <w:sz w:val="22"/>
          <w:lang w:val="it-IT"/>
        </w:rPr>
        <w:t>e la costruzione</w:t>
      </w:r>
    </w:p>
    <w:p w14:paraId="4BF8849A" w14:textId="09DECCFD" w:rsidR="00323AB8" w:rsidRPr="00880209" w:rsidRDefault="00605959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it-IT"/>
        </w:rPr>
      </w:pPr>
      <w:r w:rsidRPr="00880209">
        <w:rPr>
          <w:rFonts w:ascii="Calibri Light" w:hAnsi="Calibri Light"/>
          <w:snapToGrid/>
          <w:sz w:val="22"/>
          <w:lang w:val="it-IT"/>
        </w:rPr>
        <w:t xml:space="preserve">ALLPLAN 2025 consente flussi di progettazione e costruzione per un </w:t>
      </w:r>
      <w:r w:rsidRPr="00880209">
        <w:rPr>
          <w:rFonts w:ascii="Calibri Light" w:hAnsi="Calibri Light"/>
          <w:b/>
          <w:bCs/>
          <w:snapToGrid/>
          <w:sz w:val="22"/>
          <w:lang w:val="it-IT"/>
        </w:rPr>
        <w:t xml:space="preserve">coordinamento </w:t>
      </w:r>
      <w:r w:rsidRPr="00880209">
        <w:rPr>
          <w:rFonts w:ascii="Calibri Light" w:hAnsi="Calibri Light"/>
          <w:snapToGrid/>
          <w:sz w:val="22"/>
          <w:lang w:val="it-IT"/>
        </w:rPr>
        <w:t xml:space="preserve">superiore </w:t>
      </w:r>
      <w:r w:rsidRPr="00880209">
        <w:rPr>
          <w:rFonts w:ascii="Calibri Light" w:hAnsi="Calibri Light"/>
          <w:b/>
          <w:bCs/>
          <w:snapToGrid/>
          <w:sz w:val="22"/>
          <w:lang w:val="it-IT"/>
        </w:rPr>
        <w:t xml:space="preserve">dei requisiti multimateriale </w:t>
      </w:r>
      <w:r w:rsidRPr="00880209">
        <w:rPr>
          <w:rFonts w:ascii="Calibri Light" w:hAnsi="Calibri Light"/>
          <w:snapToGrid/>
          <w:sz w:val="22"/>
          <w:lang w:val="it-IT"/>
        </w:rPr>
        <w:t xml:space="preserve">basati su diversi tipi di processi di costruzione. </w:t>
      </w:r>
    </w:p>
    <w:p w14:paraId="1803E17D" w14:textId="4B84C0B5" w:rsidR="00323AB8" w:rsidRPr="007B43A2" w:rsidRDefault="00605959">
      <w:pPr>
        <w:spacing w:before="120" w:after="0" w:line="288" w:lineRule="auto"/>
        <w:ind w:right="-516"/>
        <w:rPr>
          <w:rFonts w:ascii="Calibri Light" w:hAnsi="Calibri Light" w:cs="Calibri Light"/>
          <w:snapToGrid/>
          <w:sz w:val="22"/>
          <w:lang w:val="it-IT"/>
        </w:rPr>
      </w:pPr>
      <w:r w:rsidRPr="00880209">
        <w:rPr>
          <w:rFonts w:ascii="Calibri Light" w:hAnsi="Calibri Light"/>
          <w:snapToGrid/>
          <w:sz w:val="22"/>
          <w:lang w:val="it-IT"/>
        </w:rPr>
        <w:t>ALLPLAN continua a far convergere l</w:t>
      </w:r>
      <w:r w:rsidR="00F77F36">
        <w:rPr>
          <w:rFonts w:ascii="Calibri Light" w:hAnsi="Calibri Light"/>
          <w:snapToGrid/>
          <w:sz w:val="22"/>
          <w:lang w:val="it-IT"/>
        </w:rPr>
        <w:t>e</w:t>
      </w:r>
      <w:r w:rsidRPr="00880209">
        <w:rPr>
          <w:rFonts w:ascii="Calibri Light" w:hAnsi="Calibri Light"/>
          <w:snapToGrid/>
          <w:sz w:val="22"/>
          <w:lang w:val="it-IT"/>
        </w:rPr>
        <w:t xml:space="preserve"> tecnologi</w:t>
      </w:r>
      <w:r w:rsidR="00F77F36">
        <w:rPr>
          <w:rFonts w:ascii="Calibri Light" w:hAnsi="Calibri Light"/>
          <w:snapToGrid/>
          <w:sz w:val="22"/>
          <w:lang w:val="it-IT"/>
        </w:rPr>
        <w:t>e</w:t>
      </w:r>
      <w:r w:rsidRPr="00880209">
        <w:rPr>
          <w:rFonts w:ascii="Calibri Light" w:hAnsi="Calibri Light"/>
          <w:snapToGrid/>
          <w:sz w:val="22"/>
          <w:lang w:val="it-IT"/>
        </w:rPr>
        <w:t xml:space="preserve"> e a migliorare i flussi di lavoro</w:t>
      </w:r>
      <w:r w:rsidR="00F77F36">
        <w:rPr>
          <w:rFonts w:ascii="Calibri Light" w:hAnsi="Calibri Light"/>
          <w:snapToGrid/>
          <w:sz w:val="22"/>
          <w:lang w:val="it-IT"/>
        </w:rPr>
        <w:t xml:space="preserve"> per la prefabbricazione</w:t>
      </w:r>
      <w:r w:rsidRPr="00880209">
        <w:rPr>
          <w:rFonts w:ascii="Calibri Light" w:hAnsi="Calibri Light"/>
          <w:snapToGrid/>
          <w:sz w:val="22"/>
          <w:lang w:val="it-IT"/>
        </w:rPr>
        <w:t xml:space="preserve">. </w:t>
      </w:r>
      <w:r w:rsidR="00342812" w:rsidRPr="00880209">
        <w:rPr>
          <w:rFonts w:ascii="Calibri Light" w:hAnsi="Calibri Light"/>
          <w:snapToGrid/>
          <w:sz w:val="22"/>
          <w:lang w:val="it-IT"/>
        </w:rPr>
        <w:t xml:space="preserve">Il </w:t>
      </w:r>
      <w:r w:rsidR="00342812" w:rsidRPr="00880209">
        <w:rPr>
          <w:rFonts w:ascii="Calibri Light" w:hAnsi="Calibri Light"/>
          <w:b/>
          <w:bCs/>
          <w:snapToGrid/>
          <w:sz w:val="22"/>
          <w:lang w:val="it-IT"/>
        </w:rPr>
        <w:t>Precast Data Validator</w:t>
      </w:r>
      <w:r w:rsidR="00342812" w:rsidRPr="009D574A">
        <w:rPr>
          <w:rFonts w:ascii="Calibri Light" w:hAnsi="Calibri Light"/>
          <w:snapToGrid/>
          <w:sz w:val="22"/>
          <w:lang w:val="it-IT"/>
        </w:rPr>
        <w:t xml:space="preserve"> </w:t>
      </w:r>
      <w:r w:rsidR="00F77F36" w:rsidRPr="009D574A">
        <w:rPr>
          <w:rFonts w:ascii="Calibri Light" w:hAnsi="Calibri Light"/>
          <w:snapToGrid/>
          <w:sz w:val="22"/>
          <w:lang w:val="it-IT"/>
        </w:rPr>
        <w:t>svolge un ruolo cruciale nel ridurre al minimo i possibili errori di progettazione degli elementi prefabbricati. La sua funzione è garantire che tutti gli aspetti importanti siano presi in considerazione</w:t>
      </w:r>
      <w:r w:rsidR="00342812" w:rsidRPr="00880209">
        <w:rPr>
          <w:rFonts w:ascii="Calibri Light" w:hAnsi="Calibri Light"/>
          <w:snapToGrid/>
          <w:sz w:val="22"/>
          <w:lang w:val="it-IT"/>
        </w:rPr>
        <w:t xml:space="preserve">. </w:t>
      </w:r>
      <w:r w:rsidR="007B43A2" w:rsidRPr="009D574A">
        <w:rPr>
          <w:rFonts w:ascii="Calibri Light" w:hAnsi="Calibri Light"/>
          <w:snapToGrid/>
          <w:sz w:val="22"/>
          <w:lang w:val="it-IT"/>
        </w:rPr>
        <w:t>I</w:t>
      </w:r>
      <w:r w:rsidR="007B43A2" w:rsidRPr="007B43A2">
        <w:rPr>
          <w:rFonts w:ascii="Calibri Light" w:hAnsi="Calibri Light" w:cs="Calibri Light"/>
          <w:sz w:val="22"/>
          <w:lang w:val="it-IT"/>
        </w:rPr>
        <w:t>l Precast Data Validator è quindi uno strumento indispensabile che supporta qualità e sicurezza nella produzione di elementi prefabbricati.   </w:t>
      </w:r>
    </w:p>
    <w:p w14:paraId="67EE2E35" w14:textId="6C2D6E19" w:rsidR="00323AB8" w:rsidRPr="00880209" w:rsidRDefault="00F10F7D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it-IT"/>
        </w:rPr>
      </w:pPr>
      <w:r w:rsidRPr="00F10F7D">
        <w:rPr>
          <w:rFonts w:ascii="Calibri Light" w:hAnsi="Calibri Light" w:cs="Calibri Light"/>
          <w:sz w:val="22"/>
          <w:lang w:val="it-IT"/>
        </w:rPr>
        <w:t>La gestione delle texture nelle viste e nelle sezioni è stata migliorata, garantendo una rappresentazione coerente dei materiali e un'alta qualità nelle tavole.</w:t>
      </w:r>
      <w:r>
        <w:rPr>
          <w:rFonts w:ascii="Calibri Light" w:hAnsi="Calibri Light"/>
          <w:snapToGrid/>
          <w:sz w:val="22"/>
          <w:lang w:val="it-IT"/>
        </w:rPr>
        <w:t xml:space="preserve"> </w:t>
      </w:r>
      <w:r w:rsidR="009B3137">
        <w:rPr>
          <w:rFonts w:ascii="Calibri Light" w:hAnsi="Calibri Light"/>
          <w:snapToGrid/>
          <w:sz w:val="22"/>
          <w:lang w:val="it-IT"/>
        </w:rPr>
        <w:t>Gli</w:t>
      </w:r>
      <w:r w:rsidR="00605959" w:rsidRPr="00880209">
        <w:rPr>
          <w:rFonts w:ascii="Calibri Light" w:hAnsi="Calibri Light"/>
          <w:snapToGrid/>
          <w:sz w:val="22"/>
          <w:lang w:val="it-IT"/>
        </w:rPr>
        <w:t xml:space="preserve"> utenti ALLPLAN beneficeranno di una maggiore usabilità e di un risparmio di tempo</w:t>
      </w:r>
      <w:r w:rsidR="009517FD">
        <w:rPr>
          <w:rFonts w:ascii="Calibri Light" w:hAnsi="Calibri Light"/>
          <w:snapToGrid/>
          <w:sz w:val="22"/>
          <w:lang w:val="it-IT"/>
        </w:rPr>
        <w:t>,</w:t>
      </w:r>
      <w:r w:rsidR="00605959" w:rsidRPr="00880209">
        <w:rPr>
          <w:rFonts w:ascii="Calibri Light" w:hAnsi="Calibri Light"/>
          <w:snapToGrid/>
          <w:sz w:val="22"/>
          <w:lang w:val="it-IT"/>
        </w:rPr>
        <w:t xml:space="preserve"> grazie a viste e sezioni unificate che possono essere utilizzate per più materiali.</w:t>
      </w:r>
    </w:p>
    <w:p w14:paraId="376F9121" w14:textId="760D430C" w:rsidR="00323AB8" w:rsidRPr="00880209" w:rsidRDefault="00F10F7D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it-IT"/>
        </w:rPr>
      </w:pPr>
      <w:r w:rsidRPr="00F10F7D">
        <w:rPr>
          <w:rFonts w:ascii="Calibri Light" w:hAnsi="Calibri Light" w:cs="Calibri Light"/>
          <w:sz w:val="22"/>
          <w:lang w:val="it-IT"/>
        </w:rPr>
        <w:t>In ALLPLAN 2025, il modellatore di scavi è stato aggiornato e ampliato per consentire la gestione delle stratigrafie del terreno e l'analisi di scavi e riporti attraverso report dedicati</w:t>
      </w:r>
      <w:r>
        <w:rPr>
          <w:rFonts w:ascii="Calibri Light" w:hAnsi="Calibri Light" w:cs="Calibri Light"/>
          <w:sz w:val="22"/>
          <w:lang w:val="it-IT"/>
        </w:rPr>
        <w:t>.</w:t>
      </w:r>
      <w:r w:rsidRPr="00880209">
        <w:rPr>
          <w:rFonts w:ascii="Calibri Light" w:hAnsi="Calibri Light"/>
          <w:snapToGrid/>
          <w:sz w:val="22"/>
          <w:lang w:val="it-IT"/>
        </w:rPr>
        <w:t xml:space="preserve"> </w:t>
      </w:r>
      <w:r w:rsidR="00605959" w:rsidRPr="00880209">
        <w:rPr>
          <w:rFonts w:ascii="Calibri Light" w:hAnsi="Calibri Light"/>
          <w:snapToGrid/>
          <w:sz w:val="22"/>
          <w:lang w:val="it-IT"/>
        </w:rPr>
        <w:t xml:space="preserve">Inoltre, </w:t>
      </w:r>
      <w:r w:rsidR="004B627E">
        <w:rPr>
          <w:rFonts w:ascii="Calibri Light" w:hAnsi="Calibri Light"/>
          <w:snapToGrid/>
          <w:sz w:val="22"/>
          <w:lang w:val="it-IT"/>
        </w:rPr>
        <w:t>la</w:t>
      </w:r>
      <w:r w:rsidR="00605959" w:rsidRPr="00880209">
        <w:rPr>
          <w:rFonts w:ascii="Calibri Light" w:hAnsi="Calibri Light"/>
          <w:snapToGrid/>
          <w:sz w:val="22"/>
          <w:lang w:val="it-IT"/>
        </w:rPr>
        <w:t xml:space="preserve"> </w:t>
      </w:r>
      <w:r w:rsidR="004B627E">
        <w:rPr>
          <w:rFonts w:ascii="Calibri Light" w:hAnsi="Calibri Light"/>
          <w:snapToGrid/>
          <w:sz w:val="22"/>
          <w:lang w:val="it-IT"/>
        </w:rPr>
        <w:t xml:space="preserve">funzionalità di ALLPLAN </w:t>
      </w:r>
      <w:r w:rsidR="00605959" w:rsidRPr="009D574A">
        <w:rPr>
          <w:rFonts w:ascii="Calibri Light" w:hAnsi="Calibri Light"/>
          <w:snapToGrid/>
          <w:sz w:val="22"/>
          <w:lang w:val="it-IT"/>
        </w:rPr>
        <w:t xml:space="preserve">per la </w:t>
      </w:r>
      <w:r w:rsidR="00605959" w:rsidRPr="00880209">
        <w:rPr>
          <w:rFonts w:ascii="Calibri Light" w:hAnsi="Calibri Light"/>
          <w:b/>
          <w:bCs/>
          <w:snapToGrid/>
          <w:sz w:val="22"/>
          <w:lang w:val="it-IT"/>
        </w:rPr>
        <w:t>p</w:t>
      </w:r>
      <w:r w:rsidR="004B627E">
        <w:rPr>
          <w:rFonts w:ascii="Calibri Light" w:hAnsi="Calibri Light"/>
          <w:b/>
          <w:bCs/>
          <w:snapToGrid/>
          <w:sz w:val="22"/>
          <w:lang w:val="it-IT"/>
        </w:rPr>
        <w:t>rogettazione</w:t>
      </w:r>
      <w:r w:rsidR="00605959" w:rsidRPr="00880209">
        <w:rPr>
          <w:rFonts w:ascii="Calibri Light" w:hAnsi="Calibri Light"/>
          <w:b/>
          <w:bCs/>
          <w:snapToGrid/>
          <w:sz w:val="22"/>
          <w:lang w:val="it-IT"/>
        </w:rPr>
        <w:t xml:space="preserve"> delle casseforme</w:t>
      </w:r>
      <w:r w:rsidR="00605959" w:rsidRPr="009D574A">
        <w:rPr>
          <w:rFonts w:ascii="Calibri Light" w:hAnsi="Calibri Light" w:cs="Calibri Light"/>
          <w:sz w:val="22"/>
          <w:lang w:val="it-IT"/>
        </w:rPr>
        <w:t xml:space="preserve"> </w:t>
      </w:r>
      <w:r w:rsidR="004B627E" w:rsidRPr="009D574A">
        <w:rPr>
          <w:rFonts w:ascii="Calibri Light" w:hAnsi="Calibri Light" w:cs="Calibri Light"/>
          <w:sz w:val="22"/>
          <w:lang w:val="it-IT"/>
        </w:rPr>
        <w:t xml:space="preserve">consente la </w:t>
      </w:r>
      <w:r w:rsidR="004B627E">
        <w:rPr>
          <w:rFonts w:ascii="Calibri Light" w:hAnsi="Calibri Light" w:cs="Calibri Light"/>
          <w:sz w:val="22"/>
          <w:lang w:val="it-IT"/>
        </w:rPr>
        <w:t>modellazione</w:t>
      </w:r>
      <w:r w:rsidR="004B627E" w:rsidRPr="009D574A">
        <w:rPr>
          <w:rFonts w:ascii="Calibri Light" w:hAnsi="Calibri Light" w:cs="Calibri Light"/>
          <w:sz w:val="22"/>
          <w:lang w:val="it-IT"/>
        </w:rPr>
        <w:t xml:space="preserve"> </w:t>
      </w:r>
      <w:r w:rsidR="004B627E" w:rsidRPr="009D574A">
        <w:rPr>
          <w:rFonts w:ascii="Calibri Light" w:hAnsi="Calibri Light" w:cs="Calibri Light"/>
          <w:sz w:val="22"/>
          <w:lang w:val="it-IT"/>
        </w:rPr>
        <w:lastRenderedPageBreak/>
        <w:t>automatica delle casseforme per pareti utilizzando diversi produttori. Con ALLPLAN 2025 viene introdotto il sistema di casseforme</w:t>
      </w:r>
      <w:r w:rsidR="00605959" w:rsidRPr="009D574A">
        <w:rPr>
          <w:rFonts w:ascii="Calibri Light" w:hAnsi="Calibri Light" w:cs="Calibri Light"/>
          <w:sz w:val="22"/>
          <w:lang w:val="it-IT"/>
        </w:rPr>
        <w:t xml:space="preserve"> </w:t>
      </w:r>
      <w:r w:rsidR="00605959" w:rsidRPr="00880209">
        <w:rPr>
          <w:rFonts w:ascii="Calibri Light" w:hAnsi="Calibri Light"/>
          <w:b/>
          <w:bCs/>
          <w:snapToGrid/>
          <w:sz w:val="22"/>
          <w:lang w:val="it-IT"/>
        </w:rPr>
        <w:t>Peri Maximo</w:t>
      </w:r>
      <w:r w:rsidR="00605959" w:rsidRPr="00880209">
        <w:rPr>
          <w:rFonts w:ascii="Calibri Light" w:hAnsi="Calibri Light"/>
          <w:snapToGrid/>
          <w:sz w:val="22"/>
          <w:lang w:val="it-IT"/>
        </w:rPr>
        <w:t>.</w:t>
      </w:r>
    </w:p>
    <w:p w14:paraId="4E1F6BB7" w14:textId="77777777" w:rsidR="00F61169" w:rsidRPr="00880209" w:rsidRDefault="00F61169" w:rsidP="00F61169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it-IT"/>
        </w:rPr>
      </w:pPr>
    </w:p>
    <w:p w14:paraId="26742552" w14:textId="77777777" w:rsidR="00323AB8" w:rsidRPr="00880209" w:rsidRDefault="00E1288C">
      <w:pPr>
        <w:spacing w:before="120" w:after="0" w:line="288" w:lineRule="auto"/>
        <w:ind w:right="-516"/>
        <w:rPr>
          <w:rFonts w:ascii="Calibri Light" w:hAnsi="Calibri Light"/>
          <w:b/>
          <w:bCs/>
          <w:snapToGrid/>
          <w:sz w:val="22"/>
          <w:lang w:val="it-IT"/>
        </w:rPr>
      </w:pPr>
      <w:r w:rsidRPr="00880209">
        <w:rPr>
          <w:rFonts w:ascii="Calibri Light" w:hAnsi="Calibri Light"/>
          <w:b/>
          <w:bCs/>
          <w:snapToGrid/>
          <w:sz w:val="22"/>
          <w:lang w:val="it-IT"/>
        </w:rPr>
        <w:t xml:space="preserve">Punti salienti </w:t>
      </w:r>
      <w:r w:rsidR="00605959" w:rsidRPr="00880209">
        <w:rPr>
          <w:rFonts w:ascii="Calibri Light" w:hAnsi="Calibri Light"/>
          <w:b/>
          <w:bCs/>
          <w:snapToGrid/>
          <w:sz w:val="22"/>
          <w:lang w:val="it-IT"/>
        </w:rPr>
        <w:t>della piattaforma</w:t>
      </w:r>
    </w:p>
    <w:p w14:paraId="50C88C76" w14:textId="3AAED2A9" w:rsidR="00323AB8" w:rsidRPr="00880209" w:rsidRDefault="00605959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it-IT"/>
        </w:rPr>
      </w:pPr>
      <w:r w:rsidRPr="00880209">
        <w:rPr>
          <w:rFonts w:ascii="Calibri Light" w:hAnsi="Calibri Light"/>
          <w:snapToGrid/>
          <w:sz w:val="22"/>
          <w:lang w:val="it-IT"/>
        </w:rPr>
        <w:t xml:space="preserve">ALLPLAN 2025 offre flussi di lavoro collaborativi di progettazione e costruzione attraverso i </w:t>
      </w:r>
      <w:r w:rsidR="00873A25" w:rsidRPr="00880209">
        <w:rPr>
          <w:rFonts w:ascii="Calibri Light" w:hAnsi="Calibri Light"/>
          <w:snapToGrid/>
          <w:sz w:val="22"/>
          <w:lang w:val="it-IT"/>
        </w:rPr>
        <w:t xml:space="preserve">servizi </w:t>
      </w:r>
      <w:r w:rsidRPr="009D574A">
        <w:rPr>
          <w:rFonts w:ascii="Calibri Light" w:hAnsi="Calibri Light"/>
          <w:b/>
          <w:bCs/>
          <w:snapToGrid/>
          <w:sz w:val="22"/>
          <w:lang w:val="it-IT"/>
        </w:rPr>
        <w:t>ALLPLAN Cloud</w:t>
      </w:r>
      <w:r w:rsidRPr="00880209">
        <w:rPr>
          <w:rFonts w:ascii="Calibri Light" w:hAnsi="Calibri Light"/>
          <w:snapToGrid/>
          <w:sz w:val="22"/>
          <w:lang w:val="it-IT"/>
        </w:rPr>
        <w:t>, l</w:t>
      </w:r>
      <w:r w:rsidR="00AC3CC4">
        <w:rPr>
          <w:rFonts w:ascii="Calibri Light" w:hAnsi="Calibri Light"/>
          <w:snapToGrid/>
          <w:sz w:val="22"/>
          <w:lang w:val="it-IT"/>
        </w:rPr>
        <w:t xml:space="preserve">’affidabile </w:t>
      </w:r>
      <w:r w:rsidR="00873A25" w:rsidRPr="00880209">
        <w:rPr>
          <w:rFonts w:ascii="Calibri Light" w:hAnsi="Calibri Light"/>
          <w:snapToGrid/>
          <w:sz w:val="22"/>
          <w:lang w:val="it-IT"/>
        </w:rPr>
        <w:t xml:space="preserve">soluzione </w:t>
      </w:r>
      <w:r w:rsidR="00AC3CC4">
        <w:rPr>
          <w:rFonts w:ascii="Calibri Light" w:hAnsi="Calibri Light"/>
          <w:snapToGrid/>
          <w:sz w:val="22"/>
          <w:lang w:val="it-IT"/>
        </w:rPr>
        <w:t>sviluppata</w:t>
      </w:r>
      <w:r w:rsidRPr="00880209">
        <w:rPr>
          <w:rFonts w:ascii="Calibri Light" w:hAnsi="Calibri Light"/>
          <w:snapToGrid/>
          <w:sz w:val="22"/>
          <w:lang w:val="it-IT"/>
        </w:rPr>
        <w:t xml:space="preserve"> per l'uso </w:t>
      </w:r>
      <w:r w:rsidR="00873A25" w:rsidRPr="00880209">
        <w:rPr>
          <w:rFonts w:ascii="Calibri Light" w:hAnsi="Calibri Light"/>
          <w:snapToGrid/>
          <w:sz w:val="22"/>
          <w:lang w:val="it-IT"/>
        </w:rPr>
        <w:t xml:space="preserve">e </w:t>
      </w:r>
      <w:r w:rsidR="00AC3CC4">
        <w:rPr>
          <w:rFonts w:ascii="Calibri Light" w:hAnsi="Calibri Light"/>
          <w:snapToGrid/>
          <w:sz w:val="22"/>
          <w:lang w:val="it-IT"/>
        </w:rPr>
        <w:t xml:space="preserve">per </w:t>
      </w:r>
      <w:r w:rsidR="00873A25" w:rsidRPr="00880209">
        <w:rPr>
          <w:rFonts w:ascii="Calibri Light" w:hAnsi="Calibri Light"/>
          <w:snapToGrid/>
          <w:sz w:val="22"/>
          <w:lang w:val="it-IT"/>
        </w:rPr>
        <w:t xml:space="preserve">l'interazione </w:t>
      </w:r>
      <w:r w:rsidR="00AC3CC4">
        <w:rPr>
          <w:rFonts w:ascii="Calibri Light" w:hAnsi="Calibri Light"/>
          <w:snapToGrid/>
          <w:sz w:val="22"/>
          <w:lang w:val="it-IT"/>
        </w:rPr>
        <w:t>multidisciplinare</w:t>
      </w:r>
      <w:r w:rsidRPr="00880209">
        <w:rPr>
          <w:rFonts w:ascii="Calibri Light" w:hAnsi="Calibri Light"/>
          <w:snapToGrid/>
          <w:sz w:val="22"/>
          <w:lang w:val="it-IT"/>
        </w:rPr>
        <w:t xml:space="preserve"> nel settore AEC. Un esempio è il nuovo </w:t>
      </w:r>
      <w:r w:rsidR="000C055F" w:rsidRPr="00880209">
        <w:rPr>
          <w:rFonts w:ascii="Calibri Light" w:hAnsi="Calibri Light"/>
          <w:b/>
          <w:bCs/>
          <w:snapToGrid/>
          <w:sz w:val="22"/>
          <w:lang w:val="it-IT"/>
        </w:rPr>
        <w:t>flusso di lavoro con Bluebeam Studio</w:t>
      </w:r>
      <w:r w:rsidR="000C055F" w:rsidRPr="00880209">
        <w:rPr>
          <w:rFonts w:ascii="Calibri Light" w:hAnsi="Calibri Light"/>
          <w:snapToGrid/>
          <w:sz w:val="22"/>
          <w:lang w:val="it-IT"/>
        </w:rPr>
        <w:t xml:space="preserve">, che consente agli utenti di </w:t>
      </w:r>
      <w:r w:rsidR="00AC3CC4">
        <w:rPr>
          <w:rFonts w:ascii="Calibri Light" w:hAnsi="Calibri Light"/>
          <w:snapToGrid/>
          <w:sz w:val="22"/>
          <w:lang w:val="it-IT"/>
        </w:rPr>
        <w:t>trasferire</w:t>
      </w:r>
      <w:r w:rsidR="000C055F" w:rsidRPr="00880209">
        <w:rPr>
          <w:rFonts w:ascii="Calibri Light" w:hAnsi="Calibri Light"/>
          <w:snapToGrid/>
          <w:sz w:val="22"/>
          <w:lang w:val="it-IT"/>
        </w:rPr>
        <w:t xml:space="preserve"> facilmente i documenti dall'ambiente Bluebeam Studio Project nei flussi di lavoro ALLPLAN. Questo fornisce agli utenti un ambiente digitale </w:t>
      </w:r>
      <w:r w:rsidR="00AC3CC4">
        <w:rPr>
          <w:rFonts w:ascii="Calibri Light" w:hAnsi="Calibri Light"/>
          <w:snapToGrid/>
          <w:sz w:val="22"/>
          <w:lang w:val="it-IT"/>
        </w:rPr>
        <w:t xml:space="preserve">ideale </w:t>
      </w:r>
      <w:r w:rsidR="000C055F" w:rsidRPr="00880209">
        <w:rPr>
          <w:rFonts w:ascii="Calibri Light" w:hAnsi="Calibri Light"/>
          <w:snapToGrid/>
          <w:sz w:val="22"/>
          <w:lang w:val="it-IT"/>
        </w:rPr>
        <w:t xml:space="preserve">per </w:t>
      </w:r>
      <w:r w:rsidR="00AC3CC4">
        <w:rPr>
          <w:rFonts w:ascii="Calibri Light" w:hAnsi="Calibri Light"/>
          <w:snapToGrid/>
          <w:sz w:val="22"/>
          <w:lang w:val="it-IT"/>
        </w:rPr>
        <w:t>la gestione delle consegne</w:t>
      </w:r>
      <w:r w:rsidR="000C055F" w:rsidRPr="00880209">
        <w:rPr>
          <w:rFonts w:ascii="Calibri Light" w:hAnsi="Calibri Light"/>
          <w:snapToGrid/>
          <w:sz w:val="22"/>
          <w:lang w:val="it-IT"/>
        </w:rPr>
        <w:t xml:space="preserve"> </w:t>
      </w:r>
      <w:r w:rsidR="00AC3CC4">
        <w:rPr>
          <w:rFonts w:ascii="Calibri Light" w:hAnsi="Calibri Light"/>
          <w:snapToGrid/>
          <w:sz w:val="22"/>
          <w:lang w:val="it-IT"/>
        </w:rPr>
        <w:t>nelle</w:t>
      </w:r>
      <w:r w:rsidR="000C055F" w:rsidRPr="00880209">
        <w:rPr>
          <w:rFonts w:ascii="Calibri Light" w:hAnsi="Calibri Light"/>
          <w:snapToGrid/>
          <w:sz w:val="22"/>
          <w:lang w:val="it-IT"/>
        </w:rPr>
        <w:t xml:space="preserve"> diverse fasi del progetto</w:t>
      </w:r>
      <w:r w:rsidR="00AC3CC4" w:rsidRPr="009D574A">
        <w:rPr>
          <w:rFonts w:ascii="Calibri Light" w:hAnsi="Calibri Light"/>
          <w:snapToGrid/>
          <w:sz w:val="22"/>
          <w:lang w:val="it-IT"/>
        </w:rPr>
        <w:t>, facilitando la sincronizzazione e lo scambio di dati 3D e 2D con tutte le parti interessate</w:t>
      </w:r>
      <w:r w:rsidR="000C055F" w:rsidRPr="00880209">
        <w:rPr>
          <w:rFonts w:ascii="Calibri Light" w:hAnsi="Calibri Light"/>
          <w:snapToGrid/>
          <w:sz w:val="22"/>
          <w:lang w:val="it-IT"/>
        </w:rPr>
        <w:t>.</w:t>
      </w:r>
    </w:p>
    <w:p w14:paraId="38C16442" w14:textId="60D53425" w:rsidR="00323AB8" w:rsidRPr="00880209" w:rsidRDefault="00C06215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it-IT"/>
        </w:rPr>
      </w:pPr>
      <w:r>
        <w:rPr>
          <w:rFonts w:ascii="Calibri Light" w:hAnsi="Calibri Light"/>
          <w:snapToGrid/>
          <w:sz w:val="22"/>
          <w:lang w:val="it-IT"/>
        </w:rPr>
        <w:t>L</w:t>
      </w:r>
      <w:r w:rsidR="00605959" w:rsidRPr="00880209">
        <w:rPr>
          <w:rFonts w:ascii="Calibri Light" w:hAnsi="Calibri Light"/>
          <w:snapToGrid/>
          <w:sz w:val="22"/>
          <w:lang w:val="it-IT"/>
        </w:rPr>
        <w:t xml:space="preserve">a </w:t>
      </w:r>
      <w:r w:rsidR="00605959" w:rsidRPr="00880209">
        <w:rPr>
          <w:rFonts w:ascii="Calibri Light" w:hAnsi="Calibri Light"/>
          <w:b/>
          <w:bCs/>
          <w:snapToGrid/>
          <w:sz w:val="22"/>
          <w:lang w:val="it-IT"/>
        </w:rPr>
        <w:t>logica di navigazione è stata migliorata</w:t>
      </w:r>
      <w:r w:rsidR="00605959" w:rsidRPr="00880209">
        <w:rPr>
          <w:rFonts w:ascii="Calibri Light" w:hAnsi="Calibri Light"/>
          <w:snapToGrid/>
          <w:sz w:val="22"/>
          <w:lang w:val="it-IT"/>
        </w:rPr>
        <w:t xml:space="preserve">, consentendo una rotazione, uno zoom e un orientamento più </w:t>
      </w:r>
      <w:r>
        <w:rPr>
          <w:rFonts w:ascii="Calibri Light" w:hAnsi="Calibri Light"/>
          <w:snapToGrid/>
          <w:sz w:val="22"/>
          <w:lang w:val="it-IT"/>
        </w:rPr>
        <w:t>fluidi</w:t>
      </w:r>
      <w:r w:rsidR="00605959" w:rsidRPr="00880209">
        <w:rPr>
          <w:rFonts w:ascii="Calibri Light" w:hAnsi="Calibri Light"/>
          <w:snapToGrid/>
          <w:sz w:val="22"/>
          <w:lang w:val="it-IT"/>
        </w:rPr>
        <w:t xml:space="preserve"> negli </w:t>
      </w:r>
      <w:r>
        <w:rPr>
          <w:rFonts w:ascii="Calibri Light" w:hAnsi="Calibri Light"/>
          <w:snapToGrid/>
          <w:sz w:val="22"/>
          <w:lang w:val="it-IT"/>
        </w:rPr>
        <w:t xml:space="preserve">ambienti </w:t>
      </w:r>
      <w:r w:rsidR="00605959" w:rsidRPr="00880209">
        <w:rPr>
          <w:rFonts w:ascii="Calibri Light" w:hAnsi="Calibri Light"/>
          <w:snapToGrid/>
          <w:sz w:val="22"/>
          <w:lang w:val="it-IT"/>
        </w:rPr>
        <w:t>di modellazione 3D e 2D. Questo aggiornamento mira a migliorare l'esperienza di navigazione e la produttività d</w:t>
      </w:r>
      <w:r>
        <w:rPr>
          <w:rFonts w:ascii="Calibri Light" w:hAnsi="Calibri Light"/>
          <w:snapToGrid/>
          <w:sz w:val="22"/>
          <w:lang w:val="it-IT"/>
        </w:rPr>
        <w:t>e</w:t>
      </w:r>
      <w:r w:rsidR="00605959" w:rsidRPr="00880209">
        <w:rPr>
          <w:rFonts w:ascii="Calibri Light" w:hAnsi="Calibri Light"/>
          <w:snapToGrid/>
          <w:sz w:val="22"/>
          <w:lang w:val="it-IT"/>
        </w:rPr>
        <w:t xml:space="preserve">i </w:t>
      </w:r>
      <w:r>
        <w:rPr>
          <w:rFonts w:ascii="Calibri Light" w:hAnsi="Calibri Light"/>
          <w:snapToGrid/>
          <w:sz w:val="22"/>
          <w:lang w:val="it-IT"/>
        </w:rPr>
        <w:t>progettisti</w:t>
      </w:r>
      <w:r w:rsidR="00605959" w:rsidRPr="00880209">
        <w:rPr>
          <w:rFonts w:ascii="Calibri Light" w:hAnsi="Calibri Light"/>
          <w:snapToGrid/>
          <w:sz w:val="22"/>
          <w:lang w:val="it-IT"/>
        </w:rPr>
        <w:t>.</w:t>
      </w:r>
    </w:p>
    <w:p w14:paraId="6E300633" w14:textId="77777777" w:rsidR="00087A6C" w:rsidRPr="00880209" w:rsidRDefault="00087A6C" w:rsidP="00AF32EF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it-IT"/>
        </w:rPr>
      </w:pPr>
    </w:p>
    <w:p w14:paraId="436AC4A5" w14:textId="77777777" w:rsidR="00323AB8" w:rsidRPr="00880209" w:rsidRDefault="00605959">
      <w:pPr>
        <w:spacing w:before="120" w:after="0" w:line="288" w:lineRule="auto"/>
        <w:ind w:right="-516"/>
        <w:rPr>
          <w:rFonts w:ascii="Calibri Light" w:hAnsi="Calibri Light"/>
          <w:b/>
          <w:snapToGrid/>
          <w:sz w:val="22"/>
          <w:lang w:val="it-IT"/>
        </w:rPr>
      </w:pPr>
      <w:r w:rsidRPr="00880209">
        <w:rPr>
          <w:rFonts w:ascii="Calibri Light" w:hAnsi="Calibri Light" w:cs="Arial"/>
          <w:b/>
          <w:sz w:val="22"/>
          <w:lang w:val="it-IT"/>
        </w:rPr>
        <w:t>Disponibilità</w:t>
      </w:r>
    </w:p>
    <w:p w14:paraId="7206B9FE" w14:textId="669117B3" w:rsidR="00323AB8" w:rsidRPr="00880209" w:rsidRDefault="00605959">
      <w:pPr>
        <w:spacing w:before="120" w:after="0" w:line="288" w:lineRule="auto"/>
        <w:ind w:right="-516"/>
        <w:rPr>
          <w:rFonts w:ascii="Calibri Light" w:hAnsi="Calibri Light" w:cs="Arial"/>
          <w:sz w:val="22"/>
          <w:lang w:val="it-IT"/>
        </w:rPr>
      </w:pPr>
      <w:r w:rsidRPr="00880209">
        <w:rPr>
          <w:rFonts w:ascii="Calibri Light" w:hAnsi="Calibri Light" w:cs="Arial"/>
          <w:sz w:val="22"/>
          <w:lang w:val="it-IT"/>
        </w:rPr>
        <w:t xml:space="preserve">ALLPLAN </w:t>
      </w:r>
      <w:r w:rsidR="004E2A90" w:rsidRPr="00880209">
        <w:rPr>
          <w:rFonts w:ascii="Calibri Light" w:hAnsi="Calibri Light" w:cs="Arial"/>
          <w:sz w:val="22"/>
          <w:lang w:val="it-IT"/>
        </w:rPr>
        <w:t xml:space="preserve">2025 </w:t>
      </w:r>
      <w:r w:rsidR="00A5761A" w:rsidRPr="00880209">
        <w:rPr>
          <w:rFonts w:ascii="Calibri Light" w:hAnsi="Calibri Light" w:cs="Arial"/>
          <w:sz w:val="22"/>
          <w:lang w:val="it-IT"/>
        </w:rPr>
        <w:t xml:space="preserve">e la versione di prova gratuita </w:t>
      </w:r>
      <w:r w:rsidR="00857825">
        <w:rPr>
          <w:rFonts w:ascii="Calibri Light" w:hAnsi="Calibri Light" w:cs="Arial"/>
          <w:sz w:val="22"/>
          <w:lang w:val="it-IT"/>
        </w:rPr>
        <w:t>per</w:t>
      </w:r>
      <w:r w:rsidR="002249EA" w:rsidRPr="00880209">
        <w:rPr>
          <w:rFonts w:ascii="Calibri Light" w:hAnsi="Calibri Light" w:cs="Arial"/>
          <w:sz w:val="22"/>
          <w:lang w:val="it-IT"/>
        </w:rPr>
        <w:t xml:space="preserve"> 14 giorni </w:t>
      </w:r>
      <w:r w:rsidR="00A5761A" w:rsidRPr="00880209">
        <w:rPr>
          <w:rFonts w:ascii="Calibri Light" w:hAnsi="Calibri Light" w:cs="Arial"/>
          <w:sz w:val="22"/>
          <w:lang w:val="it-IT"/>
        </w:rPr>
        <w:t xml:space="preserve">sono </w:t>
      </w:r>
      <w:r w:rsidR="00857825">
        <w:rPr>
          <w:rFonts w:ascii="Calibri Light" w:hAnsi="Calibri Light" w:cs="Arial"/>
          <w:sz w:val="22"/>
          <w:lang w:val="it-IT"/>
        </w:rPr>
        <w:t>già</w:t>
      </w:r>
      <w:r w:rsidR="00A5761A" w:rsidRPr="00880209">
        <w:rPr>
          <w:rFonts w:ascii="Calibri Light" w:hAnsi="Calibri Light" w:cs="Arial"/>
          <w:sz w:val="22"/>
          <w:lang w:val="it-IT"/>
        </w:rPr>
        <w:t xml:space="preserve"> disponibili per il download. </w:t>
      </w:r>
    </w:p>
    <w:p w14:paraId="071A2D21" w14:textId="27CCB19D" w:rsidR="00323AB8" w:rsidRPr="00880209" w:rsidRDefault="00605959">
      <w:pPr>
        <w:spacing w:before="120" w:after="0" w:line="288" w:lineRule="auto"/>
        <w:ind w:right="-516"/>
        <w:rPr>
          <w:rFonts w:ascii="Calibri Light" w:hAnsi="Calibri Light" w:cs="Arial"/>
          <w:sz w:val="22"/>
          <w:lang w:val="it-IT"/>
        </w:rPr>
      </w:pPr>
      <w:r w:rsidRPr="00880209">
        <w:rPr>
          <w:rFonts w:ascii="Calibri Light" w:hAnsi="Calibri Light" w:cs="Arial"/>
          <w:b/>
          <w:sz w:val="22"/>
          <w:lang w:val="it-IT"/>
        </w:rPr>
        <w:br/>
      </w:r>
      <w:r w:rsidR="00AA3B18" w:rsidRPr="00880209">
        <w:rPr>
          <w:rFonts w:ascii="Calibri Light" w:hAnsi="Calibri Light" w:cs="Arial"/>
          <w:b/>
          <w:sz w:val="22"/>
          <w:lang w:val="it-IT"/>
        </w:rPr>
        <w:t xml:space="preserve">Ulteriori informazioni: </w:t>
      </w:r>
      <w:hyperlink r:id="rId11" w:history="1">
        <w:r w:rsidR="0079557F" w:rsidRPr="0079557F">
          <w:rPr>
            <w:rStyle w:val="Hyperlink"/>
            <w:rFonts w:ascii="Calibri Light" w:hAnsi="Calibri Light" w:cs="Arial"/>
            <w:b/>
            <w:sz w:val="22"/>
            <w:lang w:val="it-IT"/>
          </w:rPr>
          <w:t>https://www.allplan.com/allplan2025</w:t>
        </w:r>
      </w:hyperlink>
      <w:r w:rsidR="0079557F">
        <w:rPr>
          <w:rFonts w:ascii="Calibri Light" w:hAnsi="Calibri Light" w:cs="Arial"/>
          <w:b/>
          <w:sz w:val="22"/>
          <w:lang w:val="it-IT"/>
        </w:rPr>
        <w:t xml:space="preserve"> </w:t>
      </w:r>
    </w:p>
    <w:bookmarkEnd w:id="0"/>
    <w:p w14:paraId="1241F52D" w14:textId="77777777" w:rsidR="006A6862" w:rsidRPr="00880209" w:rsidRDefault="006A6862" w:rsidP="004B109D">
      <w:pPr>
        <w:pStyle w:val="Meldetext1"/>
        <w:spacing w:before="240" w:after="0" w:line="288" w:lineRule="auto"/>
        <w:rPr>
          <w:rFonts w:ascii="Calibri Light" w:eastAsia="Times New Roman" w:hAnsi="Calibri Light" w:cs="Arial"/>
          <w:b/>
          <w:iCs/>
          <w:sz w:val="22"/>
          <w:lang w:val="it-IT"/>
        </w:rPr>
      </w:pPr>
    </w:p>
    <w:p w14:paraId="07677CF1" w14:textId="77777777" w:rsidR="00323AB8" w:rsidRDefault="00A5761A">
      <w:pPr>
        <w:pStyle w:val="Meldetext1"/>
        <w:spacing w:before="240" w:after="0" w:line="288" w:lineRule="auto"/>
        <w:rPr>
          <w:rFonts w:ascii="Calibri Light" w:eastAsia="Times New Roman" w:hAnsi="Calibri Light" w:cs="Arial"/>
          <w:b/>
          <w:iCs/>
          <w:sz w:val="22"/>
          <w:lang w:val="de-DE"/>
        </w:rPr>
      </w:pPr>
      <w:r>
        <w:rPr>
          <w:rFonts w:ascii="Calibri Light" w:eastAsia="Times New Roman" w:hAnsi="Calibri Light" w:cs="Arial"/>
          <w:b/>
          <w:iCs/>
          <w:sz w:val="22"/>
          <w:lang w:val="de-DE"/>
        </w:rPr>
        <w:t xml:space="preserve">Immagini </w:t>
      </w:r>
      <w:r w:rsidR="00605959">
        <w:rPr>
          <w:rFonts w:ascii="Calibri Light" w:eastAsia="Times New Roman" w:hAnsi="Calibri Light" w:cs="Arial"/>
          <w:b/>
          <w:iCs/>
          <w:sz w:val="22"/>
          <w:lang w:val="de-DE"/>
        </w:rPr>
        <w:t>per la stampa</w:t>
      </w:r>
      <w:r w:rsidR="00792853">
        <w:rPr>
          <w:rFonts w:ascii="Calibri Light" w:eastAsia="Times New Roman" w:hAnsi="Calibri Light" w:cs="Arial"/>
          <w:b/>
          <w:iCs/>
          <w:sz w:val="22"/>
          <w:lang w:val="de-DE"/>
        </w:rPr>
        <w:t>:</w:t>
      </w:r>
    </w:p>
    <w:tbl>
      <w:tblPr>
        <w:tblStyle w:val="Tabellenraster"/>
        <w:tblW w:w="93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652"/>
      </w:tblGrid>
      <w:tr w:rsidR="005358E3" w14:paraId="120E9D19" w14:textId="77777777" w:rsidTr="0079557F">
        <w:trPr>
          <w:trHeight w:val="2558"/>
        </w:trPr>
        <w:tc>
          <w:tcPr>
            <w:tcW w:w="4652" w:type="dxa"/>
          </w:tcPr>
          <w:p w14:paraId="2830E8DE" w14:textId="77777777" w:rsidR="00217130" w:rsidRDefault="005358E3" w:rsidP="004B109D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Cs/>
                <w:sz w:val="22"/>
                <w:lang w:val="de-DE"/>
              </w:rPr>
            </w:pPr>
            <w:r>
              <w:rPr>
                <w:rFonts w:ascii="Calibri Light" w:eastAsia="Times New Roman" w:hAnsi="Calibri Light" w:cs="Arial"/>
                <w:b/>
                <w:iCs/>
                <w:noProof/>
                <w:sz w:val="22"/>
                <w:lang w:val="de-DE"/>
              </w:rPr>
              <w:drawing>
                <wp:inline distT="0" distB="0" distL="0" distR="0" wp14:anchorId="22782419" wp14:editId="760D911F">
                  <wp:extent cx="2668842" cy="1501140"/>
                  <wp:effectExtent l="0" t="0" r="0" b="3810"/>
                  <wp:docPr id="19975476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754764" name="Grafik 19975476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8147" cy="1506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2" w:type="dxa"/>
          </w:tcPr>
          <w:p w14:paraId="776252C7" w14:textId="77777777" w:rsidR="00217130" w:rsidRDefault="005358E3" w:rsidP="004B109D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Cs/>
                <w:sz w:val="22"/>
                <w:lang w:val="de-DE"/>
              </w:rPr>
            </w:pPr>
            <w:r>
              <w:rPr>
                <w:rFonts w:ascii="Calibri Light" w:eastAsia="Times New Roman" w:hAnsi="Calibri Light" w:cs="Arial"/>
                <w:b/>
                <w:iCs/>
                <w:noProof/>
                <w:sz w:val="22"/>
                <w:lang w:val="de-DE"/>
              </w:rPr>
              <w:drawing>
                <wp:inline distT="0" distB="0" distL="0" distR="0" wp14:anchorId="01853B64" wp14:editId="6F4418CF">
                  <wp:extent cx="2628900" cy="1478673"/>
                  <wp:effectExtent l="0" t="0" r="0" b="7620"/>
                  <wp:docPr id="172158761" name="Grafik 2" descr="Ein Bild, das Text, Screenshot, Software, Grafiksoftwar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158761" name="Grafik 2" descr="Ein Bild, das Text, Screenshot, Software, Grafiksoftware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0662" cy="1490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58E3" w:rsidRPr="00857825" w14:paraId="140F6D99" w14:textId="77777777" w:rsidTr="0079557F">
        <w:trPr>
          <w:trHeight w:val="1009"/>
        </w:trPr>
        <w:tc>
          <w:tcPr>
            <w:tcW w:w="4652" w:type="dxa"/>
          </w:tcPr>
          <w:p w14:paraId="55AD84D9" w14:textId="58D35B72" w:rsidR="00323AB8" w:rsidRPr="009D574A" w:rsidRDefault="00F057B5" w:rsidP="009D574A">
            <w:pPr>
              <w:spacing w:before="120" w:after="0" w:line="288" w:lineRule="auto"/>
              <w:ind w:right="-516"/>
              <w:rPr>
                <w:rFonts w:cs="Arial"/>
                <w:i/>
                <w:iCs/>
                <w:sz w:val="18"/>
                <w:szCs w:val="18"/>
                <w:lang w:val="it-IT"/>
              </w:rPr>
            </w:pPr>
            <w:r>
              <w:rPr>
                <w:rFonts w:cs="Arial"/>
                <w:i/>
                <w:iCs/>
                <w:snapToGrid/>
                <w:sz w:val="18"/>
                <w:szCs w:val="18"/>
                <w:lang w:val="it-IT"/>
              </w:rPr>
              <w:br/>
            </w:r>
            <w:r w:rsidR="007408E9" w:rsidRPr="009D574A">
              <w:rPr>
                <w:rFonts w:cs="Arial"/>
                <w:i/>
                <w:iCs/>
                <w:snapToGrid/>
                <w:sz w:val="18"/>
                <w:szCs w:val="18"/>
                <w:lang w:val="it-IT"/>
              </w:rPr>
              <w:t xml:space="preserve">Lo strumento AI Visualizer consente di creare </w:t>
            </w:r>
            <w:r w:rsidR="007408E9">
              <w:rPr>
                <w:rFonts w:cs="Arial"/>
                <w:i/>
                <w:iCs/>
                <w:snapToGrid/>
                <w:sz w:val="18"/>
                <w:szCs w:val="18"/>
                <w:lang w:val="it-IT"/>
              </w:rPr>
              <w:br/>
            </w:r>
            <w:r w:rsidR="007408E9" w:rsidRPr="009D574A">
              <w:rPr>
                <w:rFonts w:cs="Arial"/>
                <w:i/>
                <w:iCs/>
                <w:snapToGrid/>
                <w:sz w:val="18"/>
                <w:szCs w:val="18"/>
                <w:lang w:val="it-IT"/>
              </w:rPr>
              <w:t>visualizzazioni entusiasmanti in pochi</w:t>
            </w:r>
            <w:r>
              <w:rPr>
                <w:rFonts w:cs="Arial"/>
                <w:i/>
                <w:iCs/>
                <w:snapToGrid/>
                <w:sz w:val="18"/>
                <w:szCs w:val="18"/>
                <w:lang w:val="it-IT"/>
              </w:rPr>
              <w:t xml:space="preserve"> secondi.</w:t>
            </w:r>
            <w:r w:rsidR="007408E9" w:rsidRPr="009D574A">
              <w:rPr>
                <w:rFonts w:cs="Arial"/>
                <w:i/>
                <w:iCs/>
                <w:snapToGrid/>
                <w:sz w:val="18"/>
                <w:szCs w:val="18"/>
                <w:lang w:val="it-IT"/>
              </w:rPr>
              <w:t xml:space="preserve"> Il nuovo strumento è una fonte di ispirazione nelle prime fasi della progettazione ed è adatto alla visualizzazione di </w:t>
            </w:r>
            <w:r>
              <w:rPr>
                <w:rFonts w:cs="Arial"/>
                <w:i/>
                <w:iCs/>
                <w:snapToGrid/>
                <w:sz w:val="18"/>
                <w:szCs w:val="18"/>
                <w:lang w:val="it-IT"/>
              </w:rPr>
              <w:br/>
            </w:r>
            <w:r w:rsidR="007408E9" w:rsidRPr="009D574A">
              <w:rPr>
                <w:rFonts w:cs="Arial"/>
                <w:i/>
                <w:iCs/>
                <w:snapToGrid/>
                <w:sz w:val="18"/>
                <w:szCs w:val="18"/>
                <w:lang w:val="it-IT"/>
              </w:rPr>
              <w:t xml:space="preserve">architetture esterne e interne. </w:t>
            </w:r>
            <w:r w:rsidR="00217130" w:rsidRPr="009D574A">
              <w:rPr>
                <w:i/>
                <w:iCs/>
                <w:sz w:val="18"/>
                <w:szCs w:val="20"/>
                <w:lang w:val="it-IT"/>
              </w:rPr>
              <w:t>Copyright: ALLPLAN</w:t>
            </w:r>
          </w:p>
        </w:tc>
        <w:tc>
          <w:tcPr>
            <w:tcW w:w="4652" w:type="dxa"/>
          </w:tcPr>
          <w:p w14:paraId="7CCE5E95" w14:textId="3F680A77" w:rsidR="00323AB8" w:rsidRPr="009D574A" w:rsidRDefault="00605959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/>
                <w:iCs/>
                <w:sz w:val="18"/>
                <w:szCs w:val="20"/>
                <w:lang w:val="it-IT"/>
              </w:rPr>
            </w:pPr>
            <w:r w:rsidRPr="00880209">
              <w:rPr>
                <w:i/>
                <w:iCs/>
                <w:sz w:val="18"/>
                <w:szCs w:val="20"/>
                <w:lang w:val="it-IT"/>
              </w:rPr>
              <w:t>Il nuovo strumento di armatura a forma libera di ALLPLAN 2025 può essere utilizzato per creare geometrie 3D a forma libera, nonché sol</w:t>
            </w:r>
            <w:r w:rsidR="00857825">
              <w:rPr>
                <w:i/>
                <w:iCs/>
                <w:sz w:val="18"/>
                <w:szCs w:val="20"/>
                <w:lang w:val="it-IT"/>
              </w:rPr>
              <w:t>ai</w:t>
            </w:r>
            <w:r w:rsidRPr="00880209">
              <w:rPr>
                <w:i/>
                <w:iCs/>
                <w:sz w:val="18"/>
                <w:szCs w:val="20"/>
                <w:lang w:val="it-IT"/>
              </w:rPr>
              <w:t xml:space="preserve"> e pareti. </w:t>
            </w:r>
            <w:r w:rsidR="00217130" w:rsidRPr="009D574A">
              <w:rPr>
                <w:i/>
                <w:iCs/>
                <w:sz w:val="18"/>
                <w:szCs w:val="20"/>
                <w:lang w:val="it-IT"/>
              </w:rPr>
              <w:t>Copyright: ALLPLAN.</w:t>
            </w:r>
          </w:p>
        </w:tc>
      </w:tr>
      <w:tr w:rsidR="005358E3" w:rsidRPr="00217130" w14:paraId="5FB52EAE" w14:textId="77777777" w:rsidTr="0079557F">
        <w:trPr>
          <w:trHeight w:val="609"/>
        </w:trPr>
        <w:tc>
          <w:tcPr>
            <w:tcW w:w="4652" w:type="dxa"/>
          </w:tcPr>
          <w:p w14:paraId="2EEC369D" w14:textId="77777777" w:rsidR="00217130" w:rsidRPr="00217130" w:rsidRDefault="005358E3" w:rsidP="004B109D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Cs/>
                <w:sz w:val="22"/>
                <w:lang w:val="en-US"/>
              </w:rPr>
            </w:pPr>
            <w:r>
              <w:rPr>
                <w:rFonts w:ascii="Calibri Light" w:eastAsia="Times New Roman" w:hAnsi="Calibri Light" w:cs="Arial"/>
                <w:b/>
                <w:iCs/>
                <w:noProof/>
                <w:sz w:val="22"/>
                <w:lang w:val="en-US"/>
              </w:rPr>
              <w:lastRenderedPageBreak/>
              <w:drawing>
                <wp:inline distT="0" distB="0" distL="0" distR="0" wp14:anchorId="2278A0DB" wp14:editId="08BFC6E8">
                  <wp:extent cx="2723032" cy="1531620"/>
                  <wp:effectExtent l="0" t="0" r="1270" b="0"/>
                  <wp:docPr id="1773999246" name="Grafik 3" descr="Ein Bild, das Text, Screenshot, Software, parallel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3999246" name="Grafik 3" descr="Ein Bild, das Text, Screenshot, Software, parallel enthält.&#10;&#10;Automatisch generierte Beschreibu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8553" cy="1534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2" w:type="dxa"/>
          </w:tcPr>
          <w:p w14:paraId="36F7E912" w14:textId="3994F253" w:rsidR="00217130" w:rsidRPr="00217130" w:rsidRDefault="006C41C2" w:rsidP="004B109D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Cs/>
                <w:sz w:val="22"/>
                <w:lang w:val="en-US"/>
              </w:rPr>
            </w:pPr>
            <w:r>
              <w:rPr>
                <w:rFonts w:ascii="Calibri Light" w:eastAsia="Times New Roman" w:hAnsi="Calibri Light" w:cs="Arial"/>
                <w:b/>
                <w:iCs/>
                <w:noProof/>
                <w:sz w:val="22"/>
                <w:lang w:val="en-US"/>
              </w:rPr>
              <w:drawing>
                <wp:inline distT="0" distB="0" distL="0" distR="0" wp14:anchorId="22212D1A" wp14:editId="090EC876">
                  <wp:extent cx="2656840" cy="1494389"/>
                  <wp:effectExtent l="0" t="0" r="0" b="0"/>
                  <wp:docPr id="921493867" name="Grafik 1" descr="Ein Bild, das Screenshot,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493867" name="Grafik 1" descr="Ein Bild, das Screenshot, Text enthält.&#10;&#10;Automatisch generierte Beschreibu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8188" cy="1500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58E3" w:rsidRPr="00217130" w14:paraId="0B82B333" w14:textId="77777777" w:rsidTr="0079557F">
        <w:trPr>
          <w:trHeight w:val="609"/>
        </w:trPr>
        <w:tc>
          <w:tcPr>
            <w:tcW w:w="4652" w:type="dxa"/>
          </w:tcPr>
          <w:p w14:paraId="44CCAC91" w14:textId="643F78F4" w:rsidR="00323AB8" w:rsidRPr="00EA1D41" w:rsidRDefault="00F057B5" w:rsidP="009D574A">
            <w:pPr>
              <w:spacing w:before="120" w:after="0" w:line="288" w:lineRule="auto"/>
              <w:ind w:right="-516"/>
              <w:rPr>
                <w:rFonts w:ascii="Calibri Light" w:eastAsia="Times New Roman" w:hAnsi="Calibri Light" w:cs="Arial"/>
                <w:b/>
                <w:iCs/>
                <w:noProof/>
                <w:sz w:val="22"/>
                <w:lang w:val="it-IT"/>
              </w:rPr>
            </w:pPr>
            <w:r w:rsidRPr="009D574A">
              <w:rPr>
                <w:rFonts w:cs="Arial"/>
                <w:i/>
                <w:iCs/>
                <w:snapToGrid/>
                <w:sz w:val="18"/>
                <w:szCs w:val="18"/>
                <w:lang w:val="it-IT"/>
              </w:rPr>
              <w:t xml:space="preserve">Il </w:t>
            </w:r>
            <w:r w:rsidRPr="0079557F">
              <w:rPr>
                <w:rFonts w:cs="Arial"/>
                <w:i/>
                <w:iCs/>
                <w:snapToGrid/>
                <w:sz w:val="18"/>
                <w:szCs w:val="18"/>
                <w:lang w:val="it-IT"/>
              </w:rPr>
              <w:t>Precast Data Validator</w:t>
            </w:r>
            <w:r w:rsidRPr="009D574A">
              <w:rPr>
                <w:rFonts w:cs="Arial"/>
                <w:i/>
                <w:iCs/>
                <w:snapToGrid/>
                <w:sz w:val="18"/>
                <w:szCs w:val="18"/>
                <w:lang w:val="it-IT"/>
              </w:rPr>
              <w:t xml:space="preserve"> svolge un ruolo cruciale nel </w:t>
            </w:r>
            <w:r>
              <w:rPr>
                <w:rFonts w:cs="Arial"/>
                <w:i/>
                <w:iCs/>
                <w:snapToGrid/>
                <w:sz w:val="18"/>
                <w:szCs w:val="18"/>
                <w:lang w:val="it-IT"/>
              </w:rPr>
              <w:br/>
            </w:r>
            <w:r w:rsidRPr="009D574A">
              <w:rPr>
                <w:rFonts w:cs="Arial"/>
                <w:i/>
                <w:iCs/>
                <w:snapToGrid/>
                <w:sz w:val="18"/>
                <w:szCs w:val="18"/>
                <w:lang w:val="it-IT"/>
              </w:rPr>
              <w:t>ridurre al minimo i possibili errori di progettazione degli elementi prefabbricati</w:t>
            </w:r>
            <w:r>
              <w:rPr>
                <w:rFonts w:cs="Arial"/>
                <w:i/>
                <w:iCs/>
                <w:snapToGrid/>
                <w:sz w:val="18"/>
                <w:szCs w:val="18"/>
                <w:lang w:val="it-IT"/>
              </w:rPr>
              <w:t xml:space="preserve"> e diventa quindi</w:t>
            </w:r>
            <w:r w:rsidRPr="009D574A">
              <w:rPr>
                <w:rFonts w:cs="Arial"/>
                <w:i/>
                <w:iCs/>
                <w:sz w:val="18"/>
                <w:szCs w:val="18"/>
                <w:lang w:val="it-IT"/>
              </w:rPr>
              <w:t xml:space="preserve"> uno strumento indispensabile che supporta qualità e sicurezza nella produzione di elementi prefabbricati</w:t>
            </w:r>
            <w:r w:rsidRPr="007B43A2">
              <w:rPr>
                <w:rFonts w:ascii="Calibri Light" w:hAnsi="Calibri Light" w:cs="Calibri Light"/>
                <w:sz w:val="22"/>
                <w:lang w:val="it-IT"/>
              </w:rPr>
              <w:t xml:space="preserve">. </w:t>
            </w:r>
            <w:r>
              <w:rPr>
                <w:i/>
                <w:iCs/>
                <w:sz w:val="18"/>
                <w:szCs w:val="20"/>
                <w:lang w:val="it-IT"/>
              </w:rPr>
              <w:t>C</w:t>
            </w:r>
            <w:r w:rsidR="0038468A" w:rsidRPr="00EA1D41">
              <w:rPr>
                <w:i/>
                <w:iCs/>
                <w:sz w:val="18"/>
                <w:szCs w:val="20"/>
                <w:lang w:val="it-IT"/>
              </w:rPr>
              <w:t>opyright: ALLPLAN</w:t>
            </w:r>
          </w:p>
        </w:tc>
        <w:tc>
          <w:tcPr>
            <w:tcW w:w="4652" w:type="dxa"/>
          </w:tcPr>
          <w:p w14:paraId="7B050AF8" w14:textId="08A50FFF" w:rsidR="00323AB8" w:rsidRDefault="00EA1D41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Cs/>
                <w:sz w:val="22"/>
                <w:lang w:val="en-US"/>
              </w:rPr>
            </w:pPr>
            <w:r w:rsidRPr="00EA1D41">
              <w:rPr>
                <w:i/>
                <w:iCs/>
                <w:sz w:val="18"/>
                <w:szCs w:val="18"/>
                <w:lang w:val="it-IT"/>
              </w:rPr>
              <w:t>L'AutoConverter è un servizio offerto da Bimplus in ALLPLAN Cloud che, grazie al formato SAF, genera un modello strutturale di calcolo a partire dal modello strutturale BIM</w:t>
            </w:r>
            <w:r w:rsidRPr="00EA1D41">
              <w:rPr>
                <w:lang w:val="it-IT"/>
              </w:rPr>
              <w:t xml:space="preserve">. </w:t>
            </w:r>
            <w:r w:rsidR="009A26D7" w:rsidRPr="009A26D7">
              <w:rPr>
                <w:i/>
                <w:iCs/>
                <w:sz w:val="18"/>
                <w:szCs w:val="20"/>
                <w:lang w:val="en-US"/>
              </w:rPr>
              <w:t>Copyright: ALLPLAN</w:t>
            </w:r>
          </w:p>
        </w:tc>
      </w:tr>
    </w:tbl>
    <w:p w14:paraId="30215C9B" w14:textId="77777777" w:rsidR="004B109D" w:rsidRPr="00217130" w:rsidRDefault="004B109D" w:rsidP="004B109D">
      <w:pPr>
        <w:pStyle w:val="Meldetext1"/>
        <w:spacing w:before="240" w:after="0" w:line="288" w:lineRule="auto"/>
        <w:rPr>
          <w:rFonts w:ascii="Calibri Light" w:eastAsia="Times New Roman" w:hAnsi="Calibri Light" w:cs="Arial"/>
          <w:b/>
          <w:iCs/>
          <w:sz w:val="22"/>
          <w:lang w:val="en-US"/>
        </w:rPr>
      </w:pPr>
    </w:p>
    <w:p w14:paraId="0AEA7F2D" w14:textId="77777777" w:rsidR="00323AB8" w:rsidRDefault="00605959">
      <w:pPr>
        <w:pStyle w:val="Meldetext1"/>
        <w:spacing w:before="240" w:after="0" w:line="288" w:lineRule="auto"/>
        <w:rPr>
          <w:rFonts w:ascii="Calibri Light" w:eastAsia="Times New Roman" w:hAnsi="Calibri Light" w:cs="Arial"/>
          <w:b/>
          <w:iCs/>
          <w:sz w:val="22"/>
          <w:lang w:val="de-DE"/>
        </w:rPr>
      </w:pPr>
      <w:r w:rsidRPr="00916B39">
        <w:rPr>
          <w:rFonts w:ascii="Calibri Light" w:eastAsia="Times New Roman" w:hAnsi="Calibri Light" w:cs="Arial"/>
          <w:b/>
          <w:iCs/>
          <w:sz w:val="22"/>
          <w:lang w:val="de-DE"/>
        </w:rPr>
        <w:t>ALLPLAN GmbH</w:t>
      </w:r>
    </w:p>
    <w:p w14:paraId="611DA528" w14:textId="77777777" w:rsidR="00323AB8" w:rsidRDefault="00605959">
      <w:pPr>
        <w:spacing w:before="120" w:after="0"/>
        <w:ind w:right="335"/>
        <w:rPr>
          <w:rFonts w:ascii="Calibri Light" w:eastAsia="Times New Roman" w:hAnsi="Calibri Light" w:cs="Arial"/>
          <w:iCs/>
          <w:snapToGrid/>
          <w:sz w:val="22"/>
          <w:lang w:val="de-DE"/>
        </w:rPr>
      </w:pPr>
      <w:r w:rsidRPr="00916B39">
        <w:rPr>
          <w:rFonts w:ascii="Calibri Light" w:eastAsia="Times New Roman" w:hAnsi="Calibri Light" w:cs="Arial"/>
          <w:iCs/>
          <w:snapToGrid/>
          <w:sz w:val="22"/>
          <w:lang w:val="de-DE"/>
        </w:rPr>
        <w:t xml:space="preserve">Konrad-Zuse-Platz </w:t>
      </w:r>
      <w:r w:rsidRPr="00916B39">
        <w:rPr>
          <w:rFonts w:ascii="Calibri Light" w:eastAsia="Times New Roman" w:hAnsi="Calibri Light" w:cs="Arial"/>
          <w:iCs/>
          <w:snapToGrid/>
          <w:sz w:val="22"/>
          <w:lang w:val="de-DE"/>
        </w:rPr>
        <w:br/>
        <w:t>181829 Monaco di Baviera</w:t>
      </w:r>
    </w:p>
    <w:p w14:paraId="4955D822" w14:textId="77777777" w:rsidR="00916B39" w:rsidRPr="00916B39" w:rsidRDefault="00916B39" w:rsidP="00916B39">
      <w:pPr>
        <w:spacing w:before="120" w:after="0"/>
        <w:ind w:right="335"/>
        <w:rPr>
          <w:rFonts w:ascii="Calibri Light" w:eastAsia="Times New Roman" w:hAnsi="Calibri Light" w:cs="Arial"/>
          <w:b/>
          <w:iCs/>
          <w:snapToGrid/>
          <w:sz w:val="22"/>
          <w:lang w:val="de-DE"/>
        </w:rPr>
      </w:pPr>
    </w:p>
    <w:p w14:paraId="7D5159B4" w14:textId="77777777" w:rsidR="00323AB8" w:rsidRPr="00605959" w:rsidRDefault="00605959">
      <w:pPr>
        <w:spacing w:before="120" w:after="0"/>
        <w:ind w:right="335"/>
        <w:rPr>
          <w:rFonts w:ascii="Calibri Light" w:eastAsia="Times New Roman" w:hAnsi="Calibri Light" w:cs="Arial"/>
          <w:b/>
          <w:iCs/>
          <w:snapToGrid/>
          <w:sz w:val="22"/>
          <w:lang w:val="de-DE"/>
        </w:rPr>
      </w:pPr>
      <w:r w:rsidRPr="00605959">
        <w:rPr>
          <w:rFonts w:ascii="Calibri Light" w:eastAsia="Times New Roman" w:hAnsi="Calibri Light" w:cs="Arial"/>
          <w:b/>
          <w:iCs/>
          <w:snapToGrid/>
          <w:sz w:val="22"/>
          <w:lang w:val="de-DE"/>
        </w:rPr>
        <w:t xml:space="preserve">Contatto con la stampa </w:t>
      </w:r>
    </w:p>
    <w:p w14:paraId="34EB47ED" w14:textId="54ABCF6B" w:rsidR="00323AB8" w:rsidRPr="00605959" w:rsidRDefault="00605959">
      <w:pPr>
        <w:spacing w:after="0"/>
        <w:ind w:right="335"/>
        <w:rPr>
          <w:rFonts w:ascii="Calibri Light" w:eastAsia="Times New Roman" w:hAnsi="Calibri Light" w:cs="Arial"/>
          <w:iCs/>
          <w:snapToGrid/>
          <w:sz w:val="22"/>
          <w:lang w:val="de-DE"/>
        </w:rPr>
      </w:pPr>
      <w:r w:rsidRPr="00605959">
        <w:rPr>
          <w:rFonts w:ascii="Calibri Light" w:eastAsia="Times New Roman" w:hAnsi="Calibri Light" w:cs="Arial"/>
          <w:iCs/>
          <w:snapToGrid/>
          <w:sz w:val="22"/>
          <w:lang w:val="de-DE"/>
        </w:rPr>
        <w:br/>
        <w:t>Janet Kästner</w:t>
      </w:r>
    </w:p>
    <w:p w14:paraId="41331A8D" w14:textId="77777777" w:rsidR="00323AB8" w:rsidRPr="00605959" w:rsidRDefault="00605959">
      <w:pPr>
        <w:spacing w:after="0"/>
        <w:ind w:right="335"/>
        <w:rPr>
          <w:rStyle w:val="ZitatZchn"/>
          <w:rFonts w:ascii="Calibri Light" w:hAnsi="Calibri Light"/>
          <w:i w:val="0"/>
          <w:color w:val="auto"/>
          <w:sz w:val="22"/>
          <w:lang w:val="de-DE"/>
        </w:rPr>
      </w:pPr>
      <w:r w:rsidRPr="00605959">
        <w:rPr>
          <w:rFonts w:ascii="Calibri Light" w:eastAsia="Times New Roman" w:hAnsi="Calibri Light" w:cs="Arial"/>
          <w:iCs/>
          <w:snapToGrid/>
          <w:sz w:val="22"/>
          <w:lang w:val="de-DE"/>
        </w:rPr>
        <w:t xml:space="preserve">Telefono +49 </w:t>
      </w:r>
      <w:r w:rsidRPr="00605959">
        <w:rPr>
          <w:rStyle w:val="ZitatZchn"/>
          <w:rFonts w:ascii="Calibri Light" w:hAnsi="Calibri Light"/>
          <w:i w:val="0"/>
          <w:color w:val="auto"/>
          <w:sz w:val="22"/>
          <w:lang w:val="de-DE"/>
        </w:rPr>
        <w:t>(0)89-92793-1301</w:t>
      </w:r>
    </w:p>
    <w:p w14:paraId="608E69B0" w14:textId="77777777" w:rsidR="00323AB8" w:rsidRPr="00605959" w:rsidRDefault="00605959">
      <w:pPr>
        <w:spacing w:after="0"/>
        <w:ind w:right="335"/>
        <w:rPr>
          <w:rFonts w:ascii="Calibri Light" w:hAnsi="Calibri Light"/>
          <w:snapToGrid/>
          <w:sz w:val="22"/>
          <w:lang w:val="de-DE"/>
        </w:rPr>
      </w:pPr>
      <w:r w:rsidRPr="00605959">
        <w:rPr>
          <w:rStyle w:val="ZitatZchn"/>
          <w:rFonts w:ascii="Calibri Light" w:hAnsi="Calibri Light"/>
          <w:i w:val="0"/>
          <w:color w:val="auto"/>
          <w:sz w:val="22"/>
          <w:lang w:val="de-DE"/>
        </w:rPr>
        <w:t>jkaestner@allplan.com</w:t>
      </w:r>
    </w:p>
    <w:p w14:paraId="18BC615C" w14:textId="77777777" w:rsidR="009A26D7" w:rsidRPr="00605959" w:rsidRDefault="009A26D7" w:rsidP="00916B39">
      <w:pPr>
        <w:spacing w:before="100" w:beforeAutospacing="1" w:after="100" w:afterAutospacing="1" w:line="240" w:lineRule="auto"/>
        <w:ind w:right="50"/>
        <w:rPr>
          <w:rFonts w:ascii="Calibri Light" w:hAnsi="Calibri Light"/>
          <w:b/>
          <w:bCs/>
          <w:snapToGrid/>
          <w:szCs w:val="20"/>
          <w:lang w:val="de-DE"/>
        </w:rPr>
      </w:pPr>
    </w:p>
    <w:p w14:paraId="2A09B3CB" w14:textId="77777777" w:rsidR="00605959" w:rsidRPr="008015A9" w:rsidRDefault="00605959" w:rsidP="00605959">
      <w:pPr>
        <w:rPr>
          <w:rFonts w:ascii="Calibri Light" w:hAnsi="Calibri Light"/>
          <w:b/>
          <w:bCs/>
          <w:snapToGrid/>
          <w:sz w:val="22"/>
          <w:lang w:val="it-IT"/>
        </w:rPr>
      </w:pPr>
      <w:r w:rsidRPr="008015A9">
        <w:rPr>
          <w:rFonts w:ascii="Calibri Light" w:hAnsi="Calibri Light"/>
          <w:b/>
          <w:bCs/>
          <w:snapToGrid/>
          <w:sz w:val="22"/>
          <w:lang w:val="it-IT"/>
        </w:rPr>
        <w:t>A proposito di ALLPLAN</w:t>
      </w:r>
    </w:p>
    <w:p w14:paraId="74970D3A" w14:textId="77777777" w:rsidR="005D5FD5" w:rsidRPr="009D574A" w:rsidRDefault="005D5FD5" w:rsidP="0079557F">
      <w:pPr>
        <w:spacing w:after="0" w:line="240" w:lineRule="auto"/>
        <w:ind w:right="335"/>
        <w:rPr>
          <w:rFonts w:ascii="Calibri Light" w:eastAsia="Times New Roman" w:hAnsi="Calibri Light" w:cs="Arial"/>
          <w:iCs/>
          <w:snapToGrid/>
          <w:sz w:val="22"/>
          <w:lang w:val="it-IT"/>
        </w:rPr>
      </w:pPr>
      <w:r w:rsidRPr="009D574A">
        <w:rPr>
          <w:rFonts w:ascii="Calibri Light" w:eastAsia="Times New Roman" w:hAnsi="Calibri Light" w:cs="Arial"/>
          <w:iCs/>
          <w:snapToGrid/>
          <w:sz w:val="22"/>
          <w:lang w:val="it-IT"/>
        </w:rPr>
        <w:t xml:space="preserve">ALLPLAN è un fornitore globale di software per il settore AEC che offre soluzioni BIM per l'architettura, l'ingegneria strutturale, le infrastrutture, la prefabbricazione e la costruzione. Fedeli alla nostra filosofia “design to build”, forniamo strumenti che consentono di prendere decisioni progettuali consapevoli e basate sui dati, di supportare la produzione digitale e di sfruttare le informazioni durante l'intero processo di costruzione. L’integrazione della tecnologia cloud ottimizza la collaborazione interdisciplinare ai progetti edilizi e infrastrutturali. I nostri flussi di lavoro innovativi consentono ad architetti, ingegneri e professionisti delle costruzioni di realizzare i propri progetti in modo più produttivo, sicuro e sostenibile. </w:t>
      </w:r>
    </w:p>
    <w:p w14:paraId="61E36720" w14:textId="77777777" w:rsidR="005D5FD5" w:rsidRPr="009D574A" w:rsidRDefault="005D5FD5" w:rsidP="0079557F">
      <w:pPr>
        <w:spacing w:after="0" w:line="240" w:lineRule="auto"/>
        <w:ind w:right="335"/>
        <w:rPr>
          <w:rFonts w:ascii="Calibri Light" w:eastAsia="Times New Roman" w:hAnsi="Calibri Light" w:cs="Arial"/>
          <w:iCs/>
          <w:snapToGrid/>
          <w:sz w:val="22"/>
          <w:lang w:val="it-IT"/>
        </w:rPr>
      </w:pPr>
      <w:r w:rsidRPr="009D574A">
        <w:rPr>
          <w:rFonts w:ascii="Calibri Light" w:eastAsia="Times New Roman" w:hAnsi="Calibri Light" w:cs="Arial"/>
          <w:iCs/>
          <w:snapToGrid/>
          <w:sz w:val="22"/>
          <w:lang w:val="it-IT"/>
        </w:rPr>
        <w:t xml:space="preserve"> </w:t>
      </w:r>
    </w:p>
    <w:p w14:paraId="6BF8169B" w14:textId="77777777" w:rsidR="005D5FD5" w:rsidRPr="009D574A" w:rsidRDefault="005D5FD5" w:rsidP="0079557F">
      <w:pPr>
        <w:spacing w:after="0" w:line="240" w:lineRule="auto"/>
        <w:ind w:right="335"/>
        <w:rPr>
          <w:rFonts w:ascii="Calibri Light" w:eastAsia="Times New Roman" w:hAnsi="Calibri Light" w:cs="Arial"/>
          <w:iCs/>
          <w:snapToGrid/>
          <w:sz w:val="22"/>
          <w:lang w:val="it-IT"/>
        </w:rPr>
      </w:pPr>
      <w:r w:rsidRPr="009D574A">
        <w:rPr>
          <w:rFonts w:ascii="Calibri Light" w:eastAsia="Times New Roman" w:hAnsi="Calibri Light" w:cs="Arial"/>
          <w:iCs/>
          <w:snapToGrid/>
          <w:sz w:val="22"/>
          <w:lang w:val="it-IT"/>
        </w:rPr>
        <w:t>In tutto il mondo, oltre 700 dipendenti continuano a scrivere la storia del successo di ALLPLAN. Con sede a Monaco, in Germania, ALLPLAN fa parte del Gruppo Nemetschek, pioniere della trasformazione digitale nel settore delle costruzioni.</w:t>
      </w:r>
    </w:p>
    <w:p w14:paraId="27882C4D" w14:textId="77777777" w:rsidR="005D5FD5" w:rsidRPr="009D574A" w:rsidRDefault="005D5FD5" w:rsidP="009D574A">
      <w:pPr>
        <w:spacing w:after="0"/>
        <w:ind w:right="335"/>
        <w:rPr>
          <w:rFonts w:ascii="Calibri Light" w:eastAsia="Times New Roman" w:hAnsi="Calibri Light" w:cs="Arial"/>
          <w:iCs/>
          <w:snapToGrid/>
          <w:sz w:val="22"/>
          <w:lang w:val="it-IT"/>
        </w:rPr>
      </w:pPr>
    </w:p>
    <w:p w14:paraId="2E184058" w14:textId="77777777" w:rsidR="005D5FD5" w:rsidRPr="009D574A" w:rsidRDefault="005D5FD5" w:rsidP="009D574A">
      <w:pPr>
        <w:spacing w:after="0"/>
        <w:ind w:right="335"/>
        <w:rPr>
          <w:rFonts w:ascii="Calibri Light" w:eastAsia="Times New Roman" w:hAnsi="Calibri Light" w:cs="Arial"/>
          <w:iCs/>
          <w:snapToGrid/>
          <w:sz w:val="22"/>
          <w:lang w:val="de-DE"/>
        </w:rPr>
      </w:pPr>
      <w:r w:rsidRPr="009D574A">
        <w:rPr>
          <w:rFonts w:ascii="Calibri Light" w:eastAsia="Times New Roman" w:hAnsi="Calibri Light" w:cs="Arial"/>
          <w:b/>
          <w:bCs/>
          <w:iCs/>
          <w:snapToGrid/>
          <w:sz w:val="22"/>
          <w:lang w:val="de-DE"/>
        </w:rPr>
        <w:lastRenderedPageBreak/>
        <w:t>Ulteriori informazioni:</w:t>
      </w:r>
      <w:r w:rsidRPr="009D574A">
        <w:rPr>
          <w:rFonts w:ascii="Calibri Light" w:eastAsia="Times New Roman" w:hAnsi="Calibri Light" w:cs="Arial"/>
          <w:iCs/>
          <w:snapToGrid/>
          <w:sz w:val="22"/>
          <w:lang w:val="de-DE"/>
        </w:rPr>
        <w:t xml:space="preserve"> allplan.com </w:t>
      </w:r>
    </w:p>
    <w:p w14:paraId="65DE7695" w14:textId="77777777" w:rsidR="00942B1D" w:rsidRPr="009D574A" w:rsidRDefault="00942B1D" w:rsidP="009D574A">
      <w:pPr>
        <w:spacing w:after="0"/>
        <w:ind w:right="335"/>
        <w:rPr>
          <w:rFonts w:ascii="Calibri Light" w:eastAsia="Times New Roman" w:hAnsi="Calibri Light" w:cs="Arial"/>
          <w:iCs/>
          <w:snapToGrid/>
          <w:sz w:val="22"/>
          <w:lang w:val="de-DE"/>
        </w:rPr>
      </w:pPr>
    </w:p>
    <w:sectPr w:rsidR="00942B1D" w:rsidRPr="009D574A" w:rsidSect="00DE181B">
      <w:headerReference w:type="default" r:id="rId16"/>
      <w:footerReference w:type="default" r:id="rId17"/>
      <w:pgSz w:w="11906" w:h="16838" w:code="9"/>
      <w:pgMar w:top="2092" w:right="2552" w:bottom="1134" w:left="1366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8A48B" w14:textId="77777777" w:rsidR="0016651F" w:rsidRDefault="0016651F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separator/>
      </w:r>
    </w:p>
  </w:endnote>
  <w:endnote w:type="continuationSeparator" w:id="0">
    <w:p w14:paraId="76BE76DF" w14:textId="77777777" w:rsidR="0016651F" w:rsidRDefault="0016651F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EC489" w14:textId="77777777" w:rsidR="00B719CD" w:rsidRDefault="00B719CD">
    <w:pPr>
      <w:pStyle w:val="Fuzeile"/>
      <w:jc w:val="right"/>
      <w:rPr>
        <w:rFonts w:ascii="Arial Narrow" w:eastAsia="Times New Roman" w:hAnsi="Arial Narrow" w:cs="Times New Roman"/>
        <w:sz w:val="16"/>
        <w:szCs w:val="24"/>
      </w:rPr>
    </w:pPr>
  </w:p>
  <w:p w14:paraId="122672FF" w14:textId="77777777" w:rsidR="00323AB8" w:rsidRDefault="00605959">
    <w:pPr>
      <w:pStyle w:val="Fuzeile"/>
      <w:jc w:val="right"/>
      <w:rPr>
        <w:rFonts w:ascii="Arial Narrow" w:eastAsia="Times New Roman" w:hAnsi="Arial Narrow" w:cs="Times New Roman"/>
        <w:sz w:val="16"/>
        <w:szCs w:val="24"/>
      </w:rPr>
    </w:pPr>
    <w:r>
      <w:rPr>
        <w:rFonts w:ascii="Arial Narrow" w:hAnsi="Arial Narrow"/>
        <w:sz w:val="16"/>
        <w:szCs w:val="24"/>
      </w:rPr>
      <w:t xml:space="preserve">Sito </w:t>
    </w:r>
    <w:r>
      <w:rPr>
        <w:rFonts w:ascii="Arial Narrow" w:eastAsia="Times New Roman" w:hAnsi="Arial Narrow" w:cs="Times New Roman"/>
        <w:b/>
        <w:sz w:val="16"/>
        <w:szCs w:val="24"/>
      </w:rPr>
      <w:fldChar w:fldCharType="begin"/>
    </w:r>
    <w:r>
      <w:rPr>
        <w:rFonts w:ascii="Arial Narrow" w:eastAsia="Times New Roman" w:hAnsi="Arial Narrow" w:cs="Times New Roman"/>
        <w:b/>
        <w:sz w:val="16"/>
        <w:szCs w:val="24"/>
      </w:rPr>
      <w:instrText>PAGE</w:instrText>
    </w:r>
    <w:r>
      <w:rPr>
        <w:rFonts w:ascii="Arial Narrow" w:eastAsia="Times New Roman" w:hAnsi="Arial Narrow" w:cs="Times New Roman"/>
        <w:b/>
        <w:sz w:val="16"/>
        <w:szCs w:val="24"/>
      </w:rPr>
      <w:fldChar w:fldCharType="separate"/>
    </w:r>
    <w:r w:rsidR="007F22C7">
      <w:rPr>
        <w:rFonts w:ascii="Arial Narrow" w:eastAsia="Times New Roman" w:hAnsi="Arial Narrow" w:cs="Times New Roman"/>
        <w:b/>
        <w:noProof/>
        <w:sz w:val="16"/>
        <w:szCs w:val="24"/>
      </w:rPr>
      <w:t>1</w:t>
    </w:r>
    <w:r>
      <w:rPr>
        <w:rFonts w:ascii="Arial Narrow" w:eastAsia="Times New Roman" w:hAnsi="Arial Narrow" w:cs="Times New Roman"/>
        <w:b/>
        <w:sz w:val="16"/>
        <w:szCs w:val="24"/>
      </w:rPr>
      <w:fldChar w:fldCharType="end"/>
    </w:r>
    <w:r>
      <w:rPr>
        <w:rFonts w:ascii="Arial Narrow" w:hAnsi="Arial Narrow"/>
        <w:sz w:val="16"/>
        <w:szCs w:val="24"/>
      </w:rPr>
      <w:t xml:space="preserve"> von </w:t>
    </w:r>
    <w:r>
      <w:rPr>
        <w:rFonts w:ascii="Arial Narrow" w:eastAsia="Times New Roman" w:hAnsi="Arial Narrow" w:cs="Times New Roman"/>
        <w:b/>
        <w:sz w:val="16"/>
        <w:szCs w:val="24"/>
      </w:rPr>
      <w:fldChar w:fldCharType="begin"/>
    </w:r>
    <w:r>
      <w:rPr>
        <w:rFonts w:ascii="Arial Narrow" w:eastAsia="Times New Roman" w:hAnsi="Arial Narrow" w:cs="Times New Roman"/>
        <w:b/>
        <w:sz w:val="16"/>
        <w:szCs w:val="24"/>
      </w:rPr>
      <w:instrText>NUMPAGES</w:instrText>
    </w:r>
    <w:r>
      <w:rPr>
        <w:rFonts w:ascii="Arial Narrow" w:eastAsia="Times New Roman" w:hAnsi="Arial Narrow" w:cs="Times New Roman"/>
        <w:b/>
        <w:sz w:val="16"/>
        <w:szCs w:val="24"/>
      </w:rPr>
      <w:fldChar w:fldCharType="separate"/>
    </w:r>
    <w:r w:rsidR="007F22C7">
      <w:rPr>
        <w:rFonts w:ascii="Arial Narrow" w:eastAsia="Times New Roman" w:hAnsi="Arial Narrow" w:cs="Times New Roman"/>
        <w:b/>
        <w:noProof/>
        <w:sz w:val="16"/>
        <w:szCs w:val="24"/>
      </w:rPr>
      <w:t>4</w:t>
    </w:r>
    <w:r>
      <w:rPr>
        <w:rFonts w:ascii="Arial Narrow" w:eastAsia="Times New Roman" w:hAnsi="Arial Narrow" w:cs="Times New Roman"/>
        <w:b/>
        <w:sz w:val="16"/>
        <w:szCs w:val="24"/>
      </w:rPr>
      <w:fldChar w:fldCharType="end"/>
    </w:r>
  </w:p>
  <w:p w14:paraId="68164F17" w14:textId="77777777" w:rsidR="00B719CD" w:rsidRDefault="00B719CD">
    <w:pPr>
      <w:pStyle w:val="Fuzeile"/>
      <w:rPr>
        <w:rFonts w:ascii="Times New Roman" w:eastAsia="Times New Roman" w:hAnsi="Times New Roman" w:cs="Times New Roman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CECD6" w14:textId="77777777" w:rsidR="0016651F" w:rsidRDefault="0016651F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separator/>
      </w:r>
    </w:p>
  </w:footnote>
  <w:footnote w:type="continuationSeparator" w:id="0">
    <w:p w14:paraId="76F1C9C3" w14:textId="77777777" w:rsidR="0016651F" w:rsidRDefault="0016651F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7E8A0" w14:textId="77777777" w:rsidR="00323AB8" w:rsidRDefault="00605959">
    <w:pPr>
      <w:pStyle w:val="Kopfzeile"/>
      <w:rPr>
        <w:rFonts w:ascii="Times New Roman" w:hAnsi="Times New Roman" w:cs="Times New Roman"/>
        <w:szCs w:val="24"/>
      </w:rPr>
    </w:pPr>
    <w:r>
      <w:rPr>
        <w:noProof/>
        <w:snapToGrid/>
        <w:lang w:val="de-DE"/>
      </w:rPr>
      <w:drawing>
        <wp:anchor distT="0" distB="0" distL="114300" distR="114300" simplePos="0" relativeHeight="251657728" behindDoc="0" locked="0" layoutInCell="1" allowOverlap="1" wp14:anchorId="23418A95" wp14:editId="246E47A8">
          <wp:simplePos x="0" y="0"/>
          <wp:positionH relativeFrom="column">
            <wp:posOffset>4753610</wp:posOffset>
          </wp:positionH>
          <wp:positionV relativeFrom="paragraph">
            <wp:posOffset>64135</wp:posOffset>
          </wp:positionV>
          <wp:extent cx="1446530" cy="409575"/>
          <wp:effectExtent l="19050" t="0" r="1270" b="0"/>
          <wp:wrapNone/>
          <wp:docPr id="3" name="Bild 3" descr="Allplan_Company_Lar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llplan_Company_Larg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szCs w:val="24"/>
      </w:rPr>
      <w:tab/>
    </w:r>
    <w:r>
      <w:rPr>
        <w:rFonts w:ascii="Times New Roman" w:hAnsi="Times New Roman"/>
        <w:szCs w:val="24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88A7B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9D2898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E138A2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63A40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F2CABE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1FA6C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44E6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50DE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DA65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ED2684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BFEC3306"/>
    <w:lvl w:ilvl="0">
      <w:numFmt w:val="bullet"/>
      <w:lvlText w:val="*"/>
      <w:lvlJc w:val="left"/>
    </w:lvl>
  </w:abstractNum>
  <w:abstractNum w:abstractNumId="11" w15:restartNumberingAfterBreak="0">
    <w:nsid w:val="07E34E00"/>
    <w:multiLevelType w:val="hybridMultilevel"/>
    <w:tmpl w:val="5382FE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89273F"/>
    <w:multiLevelType w:val="multilevel"/>
    <w:tmpl w:val="AD1A5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583A37"/>
    <w:multiLevelType w:val="hybridMultilevel"/>
    <w:tmpl w:val="111E09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C12EAD"/>
    <w:multiLevelType w:val="hybridMultilevel"/>
    <w:tmpl w:val="A5E24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86397B"/>
    <w:multiLevelType w:val="hybridMultilevel"/>
    <w:tmpl w:val="D1C401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1559EB"/>
    <w:multiLevelType w:val="hybridMultilevel"/>
    <w:tmpl w:val="8C343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A223A4"/>
    <w:multiLevelType w:val="hybridMultilevel"/>
    <w:tmpl w:val="E2BE2B58"/>
    <w:lvl w:ilvl="0" w:tplc="567EB1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66EE1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8A66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946F4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4ABF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36FA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6B1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E7D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6077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042437"/>
    <w:multiLevelType w:val="hybridMultilevel"/>
    <w:tmpl w:val="77186E2C"/>
    <w:lvl w:ilvl="0" w:tplc="C7A49A7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1E0310"/>
    <w:multiLevelType w:val="hybridMultilevel"/>
    <w:tmpl w:val="581A5E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C10B70"/>
    <w:multiLevelType w:val="hybridMultilevel"/>
    <w:tmpl w:val="F48AE9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0926BF"/>
    <w:multiLevelType w:val="hybridMultilevel"/>
    <w:tmpl w:val="33B88EFA"/>
    <w:lvl w:ilvl="0" w:tplc="9014CC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3E4E2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18CF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BC30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3A16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ECB0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E6FA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6A12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5A3D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7222C4"/>
    <w:multiLevelType w:val="hybridMultilevel"/>
    <w:tmpl w:val="FA5E90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819F2"/>
    <w:multiLevelType w:val="hybridMultilevel"/>
    <w:tmpl w:val="FD02FF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571764"/>
    <w:multiLevelType w:val="hybridMultilevel"/>
    <w:tmpl w:val="04544F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862B39"/>
    <w:multiLevelType w:val="hybridMultilevel"/>
    <w:tmpl w:val="B2C6CA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1A5732"/>
    <w:multiLevelType w:val="multilevel"/>
    <w:tmpl w:val="A406F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0E3103A"/>
    <w:multiLevelType w:val="hybridMultilevel"/>
    <w:tmpl w:val="6D7CCD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E163C4"/>
    <w:multiLevelType w:val="hybridMultilevel"/>
    <w:tmpl w:val="F306C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8B4F0E"/>
    <w:multiLevelType w:val="hybridMultilevel"/>
    <w:tmpl w:val="68285F52"/>
    <w:lvl w:ilvl="0" w:tplc="611CE6C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C3461"/>
    <w:multiLevelType w:val="hybridMultilevel"/>
    <w:tmpl w:val="6F963798"/>
    <w:lvl w:ilvl="0" w:tplc="9F5406E2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41B9F"/>
    <w:multiLevelType w:val="hybridMultilevel"/>
    <w:tmpl w:val="B908F7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9536857"/>
    <w:multiLevelType w:val="hybridMultilevel"/>
    <w:tmpl w:val="41F0EF26"/>
    <w:lvl w:ilvl="0" w:tplc="24BA3BD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F606E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CE601A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84C73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D031E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D9C840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3A656B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503A92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326F7F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6C6C355F"/>
    <w:multiLevelType w:val="hybridMultilevel"/>
    <w:tmpl w:val="14D0BCBC"/>
    <w:lvl w:ilvl="0" w:tplc="10029A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DEE43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F6AE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50E3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3472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B4AD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C0EB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4415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A893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4339EC"/>
    <w:multiLevelType w:val="multilevel"/>
    <w:tmpl w:val="9B7A4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AE3F5A"/>
    <w:multiLevelType w:val="hybridMultilevel"/>
    <w:tmpl w:val="47E2039C"/>
    <w:lvl w:ilvl="0" w:tplc="E342E9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180CD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A82260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78C4BE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020B0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5A114A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34DDB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D6D1D0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9C70D4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75131F5C"/>
    <w:multiLevelType w:val="hybridMultilevel"/>
    <w:tmpl w:val="D17E458C"/>
    <w:lvl w:ilvl="0" w:tplc="F90A7BF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560D9"/>
    <w:multiLevelType w:val="multilevel"/>
    <w:tmpl w:val="6B701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7279470">
    <w:abstractNumId w:val="9"/>
  </w:num>
  <w:num w:numId="2" w16cid:durableId="747577463">
    <w:abstractNumId w:val="7"/>
  </w:num>
  <w:num w:numId="3" w16cid:durableId="1335306498">
    <w:abstractNumId w:val="6"/>
  </w:num>
  <w:num w:numId="4" w16cid:durableId="1154101541">
    <w:abstractNumId w:val="5"/>
  </w:num>
  <w:num w:numId="5" w16cid:durableId="477233532">
    <w:abstractNumId w:val="4"/>
  </w:num>
  <w:num w:numId="6" w16cid:durableId="1343051476">
    <w:abstractNumId w:val="8"/>
  </w:num>
  <w:num w:numId="7" w16cid:durableId="653141627">
    <w:abstractNumId w:val="3"/>
  </w:num>
  <w:num w:numId="8" w16cid:durableId="546183348">
    <w:abstractNumId w:val="2"/>
  </w:num>
  <w:num w:numId="9" w16cid:durableId="110906863">
    <w:abstractNumId w:val="1"/>
  </w:num>
  <w:num w:numId="10" w16cid:durableId="769008100">
    <w:abstractNumId w:val="0"/>
  </w:num>
  <w:num w:numId="11" w16cid:durableId="559901118">
    <w:abstractNumId w:val="33"/>
  </w:num>
  <w:num w:numId="12" w16cid:durableId="776827080">
    <w:abstractNumId w:val="29"/>
  </w:num>
  <w:num w:numId="13" w16cid:durableId="292946388">
    <w:abstractNumId w:val="30"/>
  </w:num>
  <w:num w:numId="14" w16cid:durableId="971013213">
    <w:abstractNumId w:val="36"/>
  </w:num>
  <w:num w:numId="15" w16cid:durableId="1058288631">
    <w:abstractNumId w:val="21"/>
  </w:num>
  <w:num w:numId="16" w16cid:durableId="232200865">
    <w:abstractNumId w:val="10"/>
    <w:lvlOverride w:ilvl="0">
      <w:lvl w:ilvl="0">
        <w:numFmt w:val="bullet"/>
        <w:lvlText w:val=""/>
        <w:lvlJc w:val="left"/>
        <w:rPr>
          <w:rFonts w:ascii="Symbol" w:hAnsi="Symbol" w:hint="default"/>
        </w:rPr>
      </w:lvl>
    </w:lvlOverride>
  </w:num>
  <w:num w:numId="17" w16cid:durableId="979846450">
    <w:abstractNumId w:val="16"/>
  </w:num>
  <w:num w:numId="18" w16cid:durableId="1203665161">
    <w:abstractNumId w:val="13"/>
  </w:num>
  <w:num w:numId="19" w16cid:durableId="678505428">
    <w:abstractNumId w:val="17"/>
  </w:num>
  <w:num w:numId="20" w16cid:durableId="1186167587">
    <w:abstractNumId w:val="18"/>
  </w:num>
  <w:num w:numId="21" w16cid:durableId="472721142">
    <w:abstractNumId w:val="37"/>
  </w:num>
  <w:num w:numId="22" w16cid:durableId="1070036340">
    <w:abstractNumId w:val="23"/>
  </w:num>
  <w:num w:numId="23" w16cid:durableId="1467116405">
    <w:abstractNumId w:val="34"/>
  </w:num>
  <w:num w:numId="24" w16cid:durableId="1070345433">
    <w:abstractNumId w:val="35"/>
  </w:num>
  <w:num w:numId="25" w16cid:durableId="1855728165">
    <w:abstractNumId w:val="32"/>
  </w:num>
  <w:num w:numId="26" w16cid:durableId="2130004659">
    <w:abstractNumId w:val="22"/>
  </w:num>
  <w:num w:numId="27" w16cid:durableId="2129541969">
    <w:abstractNumId w:val="26"/>
  </w:num>
  <w:num w:numId="28" w16cid:durableId="1912153815">
    <w:abstractNumId w:val="15"/>
  </w:num>
  <w:num w:numId="29" w16cid:durableId="781146089">
    <w:abstractNumId w:val="14"/>
  </w:num>
  <w:num w:numId="30" w16cid:durableId="919751219">
    <w:abstractNumId w:val="11"/>
  </w:num>
  <w:num w:numId="31" w16cid:durableId="1044787683">
    <w:abstractNumId w:val="27"/>
  </w:num>
  <w:num w:numId="32" w16cid:durableId="1145899931">
    <w:abstractNumId w:val="28"/>
  </w:num>
  <w:num w:numId="33" w16cid:durableId="1844397036">
    <w:abstractNumId w:val="25"/>
  </w:num>
  <w:num w:numId="34" w16cid:durableId="263920343">
    <w:abstractNumId w:val="12"/>
  </w:num>
  <w:num w:numId="35" w16cid:durableId="458694084">
    <w:abstractNumId w:val="31"/>
  </w:num>
  <w:num w:numId="36" w16cid:durableId="2067215002">
    <w:abstractNumId w:val="19"/>
  </w:num>
  <w:num w:numId="37" w16cid:durableId="255796014">
    <w:abstractNumId w:val="20"/>
  </w:num>
  <w:num w:numId="38" w16cid:durableId="113679415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zM0MDGwtDAzMTU2MrZU0lEKTi0uzszPAykwrgUAKJLWqiwAAAA="/>
  </w:docVars>
  <w:rsids>
    <w:rsidRoot w:val="00111C55"/>
    <w:rsid w:val="00000C76"/>
    <w:rsid w:val="00001133"/>
    <w:rsid w:val="00002000"/>
    <w:rsid w:val="000026B5"/>
    <w:rsid w:val="00003BB4"/>
    <w:rsid w:val="00005DA1"/>
    <w:rsid w:val="000065E7"/>
    <w:rsid w:val="00007519"/>
    <w:rsid w:val="00010191"/>
    <w:rsid w:val="000118BE"/>
    <w:rsid w:val="0001202E"/>
    <w:rsid w:val="00012128"/>
    <w:rsid w:val="0001277B"/>
    <w:rsid w:val="00013423"/>
    <w:rsid w:val="000142B3"/>
    <w:rsid w:val="00014B4B"/>
    <w:rsid w:val="00014BB4"/>
    <w:rsid w:val="00014FC4"/>
    <w:rsid w:val="0001580A"/>
    <w:rsid w:val="00015E78"/>
    <w:rsid w:val="000170A8"/>
    <w:rsid w:val="0001765C"/>
    <w:rsid w:val="00020823"/>
    <w:rsid w:val="00020F21"/>
    <w:rsid w:val="0002115A"/>
    <w:rsid w:val="0002117C"/>
    <w:rsid w:val="00021A4E"/>
    <w:rsid w:val="000226B2"/>
    <w:rsid w:val="00022886"/>
    <w:rsid w:val="00024221"/>
    <w:rsid w:val="000250A2"/>
    <w:rsid w:val="00025B5A"/>
    <w:rsid w:val="000266DC"/>
    <w:rsid w:val="00026F44"/>
    <w:rsid w:val="00026F91"/>
    <w:rsid w:val="00027C12"/>
    <w:rsid w:val="0003005F"/>
    <w:rsid w:val="000309F7"/>
    <w:rsid w:val="000310B0"/>
    <w:rsid w:val="00031385"/>
    <w:rsid w:val="00032591"/>
    <w:rsid w:val="00032B63"/>
    <w:rsid w:val="00032B8D"/>
    <w:rsid w:val="00032E2C"/>
    <w:rsid w:val="000332F7"/>
    <w:rsid w:val="0003360C"/>
    <w:rsid w:val="00033DF8"/>
    <w:rsid w:val="000352BC"/>
    <w:rsid w:val="00035361"/>
    <w:rsid w:val="0003579C"/>
    <w:rsid w:val="000370EA"/>
    <w:rsid w:val="00037C0B"/>
    <w:rsid w:val="0004020F"/>
    <w:rsid w:val="000406BB"/>
    <w:rsid w:val="00040CC1"/>
    <w:rsid w:val="00040D80"/>
    <w:rsid w:val="0004188E"/>
    <w:rsid w:val="00043328"/>
    <w:rsid w:val="00043549"/>
    <w:rsid w:val="00043F25"/>
    <w:rsid w:val="00044DFA"/>
    <w:rsid w:val="00046939"/>
    <w:rsid w:val="00051125"/>
    <w:rsid w:val="00051754"/>
    <w:rsid w:val="00051A75"/>
    <w:rsid w:val="00052350"/>
    <w:rsid w:val="000529A7"/>
    <w:rsid w:val="00052EEA"/>
    <w:rsid w:val="00054560"/>
    <w:rsid w:val="00054AF3"/>
    <w:rsid w:val="00055EA4"/>
    <w:rsid w:val="00056B6A"/>
    <w:rsid w:val="0006055B"/>
    <w:rsid w:val="000620FE"/>
    <w:rsid w:val="00062BDF"/>
    <w:rsid w:val="000632B5"/>
    <w:rsid w:val="000639ED"/>
    <w:rsid w:val="00064074"/>
    <w:rsid w:val="00064F19"/>
    <w:rsid w:val="00065416"/>
    <w:rsid w:val="000665B3"/>
    <w:rsid w:val="000665CE"/>
    <w:rsid w:val="00066D16"/>
    <w:rsid w:val="0006715C"/>
    <w:rsid w:val="00070639"/>
    <w:rsid w:val="00071F54"/>
    <w:rsid w:val="0007207D"/>
    <w:rsid w:val="00072923"/>
    <w:rsid w:val="000729C2"/>
    <w:rsid w:val="00072D99"/>
    <w:rsid w:val="00073AD1"/>
    <w:rsid w:val="00073DF9"/>
    <w:rsid w:val="000742F5"/>
    <w:rsid w:val="000742FF"/>
    <w:rsid w:val="00074379"/>
    <w:rsid w:val="0007452B"/>
    <w:rsid w:val="0007465F"/>
    <w:rsid w:val="000749D1"/>
    <w:rsid w:val="00074B4F"/>
    <w:rsid w:val="000757F2"/>
    <w:rsid w:val="00076417"/>
    <w:rsid w:val="00076B71"/>
    <w:rsid w:val="000771B2"/>
    <w:rsid w:val="00080973"/>
    <w:rsid w:val="00081183"/>
    <w:rsid w:val="00081A1D"/>
    <w:rsid w:val="00081B69"/>
    <w:rsid w:val="000828D3"/>
    <w:rsid w:val="00082AB2"/>
    <w:rsid w:val="00082BF2"/>
    <w:rsid w:val="00086368"/>
    <w:rsid w:val="00086F46"/>
    <w:rsid w:val="0008733C"/>
    <w:rsid w:val="00087A6C"/>
    <w:rsid w:val="000908EF"/>
    <w:rsid w:val="0009234B"/>
    <w:rsid w:val="00092605"/>
    <w:rsid w:val="000928CD"/>
    <w:rsid w:val="00094ACC"/>
    <w:rsid w:val="00094E0D"/>
    <w:rsid w:val="000957D2"/>
    <w:rsid w:val="00095BBE"/>
    <w:rsid w:val="00096C13"/>
    <w:rsid w:val="000A0EF4"/>
    <w:rsid w:val="000A270E"/>
    <w:rsid w:val="000A2E3A"/>
    <w:rsid w:val="000A3736"/>
    <w:rsid w:val="000A5734"/>
    <w:rsid w:val="000A6435"/>
    <w:rsid w:val="000A67BE"/>
    <w:rsid w:val="000A6A70"/>
    <w:rsid w:val="000A77BE"/>
    <w:rsid w:val="000A7EE5"/>
    <w:rsid w:val="000B434B"/>
    <w:rsid w:val="000B4FA0"/>
    <w:rsid w:val="000B5145"/>
    <w:rsid w:val="000C055F"/>
    <w:rsid w:val="000C08DE"/>
    <w:rsid w:val="000C0E56"/>
    <w:rsid w:val="000C1335"/>
    <w:rsid w:val="000C3598"/>
    <w:rsid w:val="000C3A1E"/>
    <w:rsid w:val="000C400C"/>
    <w:rsid w:val="000C4550"/>
    <w:rsid w:val="000C4AB8"/>
    <w:rsid w:val="000C4F80"/>
    <w:rsid w:val="000C589C"/>
    <w:rsid w:val="000C5BAC"/>
    <w:rsid w:val="000C5E9B"/>
    <w:rsid w:val="000C6759"/>
    <w:rsid w:val="000C6837"/>
    <w:rsid w:val="000D19EA"/>
    <w:rsid w:val="000D3F1C"/>
    <w:rsid w:val="000D5A1B"/>
    <w:rsid w:val="000D5DC5"/>
    <w:rsid w:val="000D7B37"/>
    <w:rsid w:val="000D7D47"/>
    <w:rsid w:val="000D7E43"/>
    <w:rsid w:val="000E0FB3"/>
    <w:rsid w:val="000E1306"/>
    <w:rsid w:val="000E172E"/>
    <w:rsid w:val="000E1F3A"/>
    <w:rsid w:val="000E20EA"/>
    <w:rsid w:val="000E26EB"/>
    <w:rsid w:val="000E2CA6"/>
    <w:rsid w:val="000E2D5B"/>
    <w:rsid w:val="000E4185"/>
    <w:rsid w:val="000E473B"/>
    <w:rsid w:val="000E5626"/>
    <w:rsid w:val="000F1B89"/>
    <w:rsid w:val="000F1C63"/>
    <w:rsid w:val="000F3F80"/>
    <w:rsid w:val="000F4248"/>
    <w:rsid w:val="000F48B8"/>
    <w:rsid w:val="000F48DB"/>
    <w:rsid w:val="000F5EF4"/>
    <w:rsid w:val="000F6634"/>
    <w:rsid w:val="000F6EB7"/>
    <w:rsid w:val="000F7DBF"/>
    <w:rsid w:val="000F7FBB"/>
    <w:rsid w:val="00101F7A"/>
    <w:rsid w:val="00102ADC"/>
    <w:rsid w:val="00103C9C"/>
    <w:rsid w:val="00103D50"/>
    <w:rsid w:val="001048E9"/>
    <w:rsid w:val="00110696"/>
    <w:rsid w:val="0011081F"/>
    <w:rsid w:val="00111214"/>
    <w:rsid w:val="00111C55"/>
    <w:rsid w:val="00111F59"/>
    <w:rsid w:val="00112624"/>
    <w:rsid w:val="00112A77"/>
    <w:rsid w:val="00114258"/>
    <w:rsid w:val="00114683"/>
    <w:rsid w:val="001157B8"/>
    <w:rsid w:val="001160CA"/>
    <w:rsid w:val="00116A14"/>
    <w:rsid w:val="00117014"/>
    <w:rsid w:val="001179EB"/>
    <w:rsid w:val="0012188F"/>
    <w:rsid w:val="001218C3"/>
    <w:rsid w:val="00122B05"/>
    <w:rsid w:val="00124C6A"/>
    <w:rsid w:val="00125686"/>
    <w:rsid w:val="0013030F"/>
    <w:rsid w:val="00130416"/>
    <w:rsid w:val="00130E2D"/>
    <w:rsid w:val="00131365"/>
    <w:rsid w:val="00132AD1"/>
    <w:rsid w:val="00132F1E"/>
    <w:rsid w:val="00134DF6"/>
    <w:rsid w:val="001350C9"/>
    <w:rsid w:val="001357D1"/>
    <w:rsid w:val="00136B4B"/>
    <w:rsid w:val="00137AD1"/>
    <w:rsid w:val="00141591"/>
    <w:rsid w:val="001415CF"/>
    <w:rsid w:val="0014478A"/>
    <w:rsid w:val="00146F6A"/>
    <w:rsid w:val="00150A3B"/>
    <w:rsid w:val="00151473"/>
    <w:rsid w:val="00155CA4"/>
    <w:rsid w:val="001609B1"/>
    <w:rsid w:val="00161CA5"/>
    <w:rsid w:val="0016433E"/>
    <w:rsid w:val="0016651F"/>
    <w:rsid w:val="001703D7"/>
    <w:rsid w:val="001705C4"/>
    <w:rsid w:val="00170DDC"/>
    <w:rsid w:val="00170EDF"/>
    <w:rsid w:val="00172485"/>
    <w:rsid w:val="0017583F"/>
    <w:rsid w:val="001802A0"/>
    <w:rsid w:val="001804C5"/>
    <w:rsid w:val="00180B0A"/>
    <w:rsid w:val="001819BD"/>
    <w:rsid w:val="0018221D"/>
    <w:rsid w:val="00183269"/>
    <w:rsid w:val="001836E8"/>
    <w:rsid w:val="00183E8E"/>
    <w:rsid w:val="00184406"/>
    <w:rsid w:val="00185669"/>
    <w:rsid w:val="001867F2"/>
    <w:rsid w:val="001868A9"/>
    <w:rsid w:val="0019031B"/>
    <w:rsid w:val="00190CA3"/>
    <w:rsid w:val="00191781"/>
    <w:rsid w:val="00191E41"/>
    <w:rsid w:val="001928C4"/>
    <w:rsid w:val="001929CA"/>
    <w:rsid w:val="00193AC0"/>
    <w:rsid w:val="00195BA9"/>
    <w:rsid w:val="00195CA1"/>
    <w:rsid w:val="001962F0"/>
    <w:rsid w:val="00196806"/>
    <w:rsid w:val="00196CEC"/>
    <w:rsid w:val="00197C97"/>
    <w:rsid w:val="001A0D7E"/>
    <w:rsid w:val="001A3182"/>
    <w:rsid w:val="001A3773"/>
    <w:rsid w:val="001A4A65"/>
    <w:rsid w:val="001A5967"/>
    <w:rsid w:val="001A5B98"/>
    <w:rsid w:val="001A6063"/>
    <w:rsid w:val="001A61BC"/>
    <w:rsid w:val="001B01DF"/>
    <w:rsid w:val="001B185B"/>
    <w:rsid w:val="001B2237"/>
    <w:rsid w:val="001B44FA"/>
    <w:rsid w:val="001B4A2E"/>
    <w:rsid w:val="001B5013"/>
    <w:rsid w:val="001B639E"/>
    <w:rsid w:val="001B6D6F"/>
    <w:rsid w:val="001C1668"/>
    <w:rsid w:val="001C27BE"/>
    <w:rsid w:val="001C3273"/>
    <w:rsid w:val="001C4109"/>
    <w:rsid w:val="001C4B2A"/>
    <w:rsid w:val="001C5D2F"/>
    <w:rsid w:val="001C62D3"/>
    <w:rsid w:val="001C6A02"/>
    <w:rsid w:val="001C6D78"/>
    <w:rsid w:val="001D15F4"/>
    <w:rsid w:val="001D2815"/>
    <w:rsid w:val="001D2F15"/>
    <w:rsid w:val="001D6C11"/>
    <w:rsid w:val="001D7A59"/>
    <w:rsid w:val="001E0C66"/>
    <w:rsid w:val="001E2CDC"/>
    <w:rsid w:val="001E2E38"/>
    <w:rsid w:val="001E30A9"/>
    <w:rsid w:val="001E33A7"/>
    <w:rsid w:val="001E45D6"/>
    <w:rsid w:val="001E5A49"/>
    <w:rsid w:val="001E762A"/>
    <w:rsid w:val="001F2D26"/>
    <w:rsid w:val="001F3A09"/>
    <w:rsid w:val="001F55D3"/>
    <w:rsid w:val="001F5947"/>
    <w:rsid w:val="001F5FAB"/>
    <w:rsid w:val="001F7C27"/>
    <w:rsid w:val="00200193"/>
    <w:rsid w:val="002006AC"/>
    <w:rsid w:val="00201406"/>
    <w:rsid w:val="002016C6"/>
    <w:rsid w:val="00202295"/>
    <w:rsid w:val="00202ACD"/>
    <w:rsid w:val="00202FA1"/>
    <w:rsid w:val="00203596"/>
    <w:rsid w:val="002037B7"/>
    <w:rsid w:val="00205112"/>
    <w:rsid w:val="002051E9"/>
    <w:rsid w:val="00206198"/>
    <w:rsid w:val="002065CD"/>
    <w:rsid w:val="00207AAF"/>
    <w:rsid w:val="00207C6F"/>
    <w:rsid w:val="002127C3"/>
    <w:rsid w:val="002128A7"/>
    <w:rsid w:val="00215CA7"/>
    <w:rsid w:val="00216040"/>
    <w:rsid w:val="00217130"/>
    <w:rsid w:val="00220417"/>
    <w:rsid w:val="002208E8"/>
    <w:rsid w:val="002216B8"/>
    <w:rsid w:val="00223123"/>
    <w:rsid w:val="00223C8E"/>
    <w:rsid w:val="0022427C"/>
    <w:rsid w:val="002249EA"/>
    <w:rsid w:val="00224D14"/>
    <w:rsid w:val="002251D6"/>
    <w:rsid w:val="00225FE0"/>
    <w:rsid w:val="0022666F"/>
    <w:rsid w:val="0022765E"/>
    <w:rsid w:val="00230986"/>
    <w:rsid w:val="002348B9"/>
    <w:rsid w:val="00235679"/>
    <w:rsid w:val="002360AF"/>
    <w:rsid w:val="00241428"/>
    <w:rsid w:val="00241C72"/>
    <w:rsid w:val="00242CA9"/>
    <w:rsid w:val="00242CEF"/>
    <w:rsid w:val="00243D78"/>
    <w:rsid w:val="00244F79"/>
    <w:rsid w:val="00245797"/>
    <w:rsid w:val="00245F37"/>
    <w:rsid w:val="00246118"/>
    <w:rsid w:val="002465EA"/>
    <w:rsid w:val="00250E2A"/>
    <w:rsid w:val="00250E73"/>
    <w:rsid w:val="002515A3"/>
    <w:rsid w:val="00252CBB"/>
    <w:rsid w:val="002530B2"/>
    <w:rsid w:val="002543D3"/>
    <w:rsid w:val="0025761D"/>
    <w:rsid w:val="002577CF"/>
    <w:rsid w:val="0026036B"/>
    <w:rsid w:val="00260D92"/>
    <w:rsid w:val="00263ABD"/>
    <w:rsid w:val="00265063"/>
    <w:rsid w:val="002666DC"/>
    <w:rsid w:val="00266E36"/>
    <w:rsid w:val="00267CE5"/>
    <w:rsid w:val="00270409"/>
    <w:rsid w:val="00271178"/>
    <w:rsid w:val="00271AAE"/>
    <w:rsid w:val="00271FE8"/>
    <w:rsid w:val="002724DE"/>
    <w:rsid w:val="00273B74"/>
    <w:rsid w:val="00273F7C"/>
    <w:rsid w:val="00274C06"/>
    <w:rsid w:val="00275897"/>
    <w:rsid w:val="002766B8"/>
    <w:rsid w:val="002766E6"/>
    <w:rsid w:val="0028165A"/>
    <w:rsid w:val="00281A1E"/>
    <w:rsid w:val="00281F45"/>
    <w:rsid w:val="002840BD"/>
    <w:rsid w:val="002856F2"/>
    <w:rsid w:val="00285FF1"/>
    <w:rsid w:val="00286F29"/>
    <w:rsid w:val="002874CB"/>
    <w:rsid w:val="00293163"/>
    <w:rsid w:val="0029487D"/>
    <w:rsid w:val="00295143"/>
    <w:rsid w:val="0029570D"/>
    <w:rsid w:val="00295DEF"/>
    <w:rsid w:val="002962FC"/>
    <w:rsid w:val="00296F6F"/>
    <w:rsid w:val="002A1C87"/>
    <w:rsid w:val="002A2D3F"/>
    <w:rsid w:val="002A32E9"/>
    <w:rsid w:val="002A3BFE"/>
    <w:rsid w:val="002A6267"/>
    <w:rsid w:val="002A7E88"/>
    <w:rsid w:val="002B0269"/>
    <w:rsid w:val="002B026D"/>
    <w:rsid w:val="002B06CA"/>
    <w:rsid w:val="002B0DD6"/>
    <w:rsid w:val="002B0EE2"/>
    <w:rsid w:val="002B1480"/>
    <w:rsid w:val="002B22F5"/>
    <w:rsid w:val="002B2BAE"/>
    <w:rsid w:val="002B51C6"/>
    <w:rsid w:val="002B6926"/>
    <w:rsid w:val="002B7434"/>
    <w:rsid w:val="002C06C6"/>
    <w:rsid w:val="002C455C"/>
    <w:rsid w:val="002C5E18"/>
    <w:rsid w:val="002C600C"/>
    <w:rsid w:val="002C6274"/>
    <w:rsid w:val="002C62A4"/>
    <w:rsid w:val="002C67B9"/>
    <w:rsid w:val="002C67CB"/>
    <w:rsid w:val="002C78E3"/>
    <w:rsid w:val="002C7B11"/>
    <w:rsid w:val="002D0F2D"/>
    <w:rsid w:val="002D18A1"/>
    <w:rsid w:val="002D3B82"/>
    <w:rsid w:val="002D44FF"/>
    <w:rsid w:val="002D475B"/>
    <w:rsid w:val="002D5A3D"/>
    <w:rsid w:val="002D6397"/>
    <w:rsid w:val="002E0913"/>
    <w:rsid w:val="002E193C"/>
    <w:rsid w:val="002E1CDB"/>
    <w:rsid w:val="002E39F7"/>
    <w:rsid w:val="002E53E7"/>
    <w:rsid w:val="002E5457"/>
    <w:rsid w:val="002E5BC6"/>
    <w:rsid w:val="002E6979"/>
    <w:rsid w:val="002E6C8C"/>
    <w:rsid w:val="002E798B"/>
    <w:rsid w:val="002F024A"/>
    <w:rsid w:val="002F1C64"/>
    <w:rsid w:val="002F2123"/>
    <w:rsid w:val="002F29F7"/>
    <w:rsid w:val="002F4861"/>
    <w:rsid w:val="002F5B87"/>
    <w:rsid w:val="002F5D44"/>
    <w:rsid w:val="00302AEB"/>
    <w:rsid w:val="00303E39"/>
    <w:rsid w:val="0030404A"/>
    <w:rsid w:val="00305EF9"/>
    <w:rsid w:val="00306D36"/>
    <w:rsid w:val="003072B3"/>
    <w:rsid w:val="003073E8"/>
    <w:rsid w:val="00307443"/>
    <w:rsid w:val="00307DA4"/>
    <w:rsid w:val="00310065"/>
    <w:rsid w:val="003124DC"/>
    <w:rsid w:val="00312701"/>
    <w:rsid w:val="00315217"/>
    <w:rsid w:val="00315746"/>
    <w:rsid w:val="00315C2A"/>
    <w:rsid w:val="00315E95"/>
    <w:rsid w:val="00316829"/>
    <w:rsid w:val="00320286"/>
    <w:rsid w:val="0032136F"/>
    <w:rsid w:val="00322030"/>
    <w:rsid w:val="00322D97"/>
    <w:rsid w:val="00323AB8"/>
    <w:rsid w:val="003258A4"/>
    <w:rsid w:val="00325C30"/>
    <w:rsid w:val="0032619E"/>
    <w:rsid w:val="00326E5E"/>
    <w:rsid w:val="00327F9E"/>
    <w:rsid w:val="003306FE"/>
    <w:rsid w:val="003335BD"/>
    <w:rsid w:val="003350D0"/>
    <w:rsid w:val="00340B94"/>
    <w:rsid w:val="0034136A"/>
    <w:rsid w:val="00341C84"/>
    <w:rsid w:val="00342271"/>
    <w:rsid w:val="00342554"/>
    <w:rsid w:val="00342812"/>
    <w:rsid w:val="0034377F"/>
    <w:rsid w:val="00343D2B"/>
    <w:rsid w:val="003442C3"/>
    <w:rsid w:val="00345E44"/>
    <w:rsid w:val="00346138"/>
    <w:rsid w:val="00347898"/>
    <w:rsid w:val="00347EE0"/>
    <w:rsid w:val="00350221"/>
    <w:rsid w:val="00350F3F"/>
    <w:rsid w:val="0035197E"/>
    <w:rsid w:val="00351D96"/>
    <w:rsid w:val="0035232A"/>
    <w:rsid w:val="00352D67"/>
    <w:rsid w:val="00352E12"/>
    <w:rsid w:val="003547B8"/>
    <w:rsid w:val="00355AAB"/>
    <w:rsid w:val="00356CC3"/>
    <w:rsid w:val="00357C65"/>
    <w:rsid w:val="00357E37"/>
    <w:rsid w:val="003611E1"/>
    <w:rsid w:val="00361731"/>
    <w:rsid w:val="0036291A"/>
    <w:rsid w:val="00362C7B"/>
    <w:rsid w:val="00363262"/>
    <w:rsid w:val="00363350"/>
    <w:rsid w:val="00363CB6"/>
    <w:rsid w:val="003641F4"/>
    <w:rsid w:val="0036443F"/>
    <w:rsid w:val="0036449D"/>
    <w:rsid w:val="00365692"/>
    <w:rsid w:val="00366381"/>
    <w:rsid w:val="003675A8"/>
    <w:rsid w:val="0037086E"/>
    <w:rsid w:val="0037157F"/>
    <w:rsid w:val="003719CD"/>
    <w:rsid w:val="003719E0"/>
    <w:rsid w:val="00372579"/>
    <w:rsid w:val="00372DD3"/>
    <w:rsid w:val="00372F6A"/>
    <w:rsid w:val="00373474"/>
    <w:rsid w:val="003735E6"/>
    <w:rsid w:val="00375826"/>
    <w:rsid w:val="00375A7C"/>
    <w:rsid w:val="00375FB9"/>
    <w:rsid w:val="0037606D"/>
    <w:rsid w:val="00380E69"/>
    <w:rsid w:val="003810BA"/>
    <w:rsid w:val="003814F8"/>
    <w:rsid w:val="003815C1"/>
    <w:rsid w:val="00381E7E"/>
    <w:rsid w:val="00382208"/>
    <w:rsid w:val="00382C0A"/>
    <w:rsid w:val="0038343D"/>
    <w:rsid w:val="003837F5"/>
    <w:rsid w:val="0038468A"/>
    <w:rsid w:val="00385C2F"/>
    <w:rsid w:val="00387306"/>
    <w:rsid w:val="0038757F"/>
    <w:rsid w:val="0039060D"/>
    <w:rsid w:val="00391659"/>
    <w:rsid w:val="003923B3"/>
    <w:rsid w:val="003932E4"/>
    <w:rsid w:val="00393A19"/>
    <w:rsid w:val="00393E17"/>
    <w:rsid w:val="00395BED"/>
    <w:rsid w:val="003961AE"/>
    <w:rsid w:val="003961C5"/>
    <w:rsid w:val="00397829"/>
    <w:rsid w:val="00397C6C"/>
    <w:rsid w:val="00397ECF"/>
    <w:rsid w:val="003A028E"/>
    <w:rsid w:val="003A05C9"/>
    <w:rsid w:val="003A07E4"/>
    <w:rsid w:val="003A192C"/>
    <w:rsid w:val="003A1C6F"/>
    <w:rsid w:val="003A24EB"/>
    <w:rsid w:val="003A33AC"/>
    <w:rsid w:val="003A3673"/>
    <w:rsid w:val="003A5344"/>
    <w:rsid w:val="003A6B2F"/>
    <w:rsid w:val="003A7644"/>
    <w:rsid w:val="003B1176"/>
    <w:rsid w:val="003B1856"/>
    <w:rsid w:val="003B225C"/>
    <w:rsid w:val="003B25DC"/>
    <w:rsid w:val="003B3523"/>
    <w:rsid w:val="003B38AB"/>
    <w:rsid w:val="003B4428"/>
    <w:rsid w:val="003B654C"/>
    <w:rsid w:val="003C011D"/>
    <w:rsid w:val="003C02D3"/>
    <w:rsid w:val="003C1946"/>
    <w:rsid w:val="003C1D99"/>
    <w:rsid w:val="003C25A5"/>
    <w:rsid w:val="003C45DB"/>
    <w:rsid w:val="003C4D88"/>
    <w:rsid w:val="003C4EEC"/>
    <w:rsid w:val="003C51D3"/>
    <w:rsid w:val="003C52BA"/>
    <w:rsid w:val="003C6180"/>
    <w:rsid w:val="003C7A43"/>
    <w:rsid w:val="003D022E"/>
    <w:rsid w:val="003D0456"/>
    <w:rsid w:val="003D0788"/>
    <w:rsid w:val="003D6027"/>
    <w:rsid w:val="003D6330"/>
    <w:rsid w:val="003D642C"/>
    <w:rsid w:val="003D6B25"/>
    <w:rsid w:val="003E01F4"/>
    <w:rsid w:val="003E03D3"/>
    <w:rsid w:val="003E0483"/>
    <w:rsid w:val="003E0E99"/>
    <w:rsid w:val="003E14AE"/>
    <w:rsid w:val="003E1C27"/>
    <w:rsid w:val="003E25FC"/>
    <w:rsid w:val="003E2F44"/>
    <w:rsid w:val="003E33E3"/>
    <w:rsid w:val="003E33F1"/>
    <w:rsid w:val="003E489C"/>
    <w:rsid w:val="003E64DD"/>
    <w:rsid w:val="003E65E1"/>
    <w:rsid w:val="003E76D8"/>
    <w:rsid w:val="003E7CBC"/>
    <w:rsid w:val="003F080D"/>
    <w:rsid w:val="003F25FC"/>
    <w:rsid w:val="003F2DC3"/>
    <w:rsid w:val="003F2E51"/>
    <w:rsid w:val="003F36EF"/>
    <w:rsid w:val="003F4D4A"/>
    <w:rsid w:val="00400413"/>
    <w:rsid w:val="00401712"/>
    <w:rsid w:val="00401F76"/>
    <w:rsid w:val="004033F1"/>
    <w:rsid w:val="00403786"/>
    <w:rsid w:val="00403C85"/>
    <w:rsid w:val="00403F32"/>
    <w:rsid w:val="004057BE"/>
    <w:rsid w:val="0040765E"/>
    <w:rsid w:val="0041023F"/>
    <w:rsid w:val="0041044E"/>
    <w:rsid w:val="00410740"/>
    <w:rsid w:val="00410CD8"/>
    <w:rsid w:val="00411384"/>
    <w:rsid w:val="0041218E"/>
    <w:rsid w:val="00412744"/>
    <w:rsid w:val="00412E07"/>
    <w:rsid w:val="004134BB"/>
    <w:rsid w:val="00413CBC"/>
    <w:rsid w:val="00413CDC"/>
    <w:rsid w:val="00413F3E"/>
    <w:rsid w:val="00415149"/>
    <w:rsid w:val="004155F4"/>
    <w:rsid w:val="00417D7C"/>
    <w:rsid w:val="00420004"/>
    <w:rsid w:val="004205AE"/>
    <w:rsid w:val="00422093"/>
    <w:rsid w:val="004249A7"/>
    <w:rsid w:val="00425D15"/>
    <w:rsid w:val="00427463"/>
    <w:rsid w:val="00430F92"/>
    <w:rsid w:val="00433011"/>
    <w:rsid w:val="004349B9"/>
    <w:rsid w:val="00437643"/>
    <w:rsid w:val="00437882"/>
    <w:rsid w:val="00437BD5"/>
    <w:rsid w:val="00440812"/>
    <w:rsid w:val="004444F5"/>
    <w:rsid w:val="00444D57"/>
    <w:rsid w:val="00445AA0"/>
    <w:rsid w:val="00447A83"/>
    <w:rsid w:val="00454A7C"/>
    <w:rsid w:val="00456BBD"/>
    <w:rsid w:val="00457F51"/>
    <w:rsid w:val="00460A70"/>
    <w:rsid w:val="00462238"/>
    <w:rsid w:val="004622B1"/>
    <w:rsid w:val="00462CF9"/>
    <w:rsid w:val="004633E8"/>
    <w:rsid w:val="00463E43"/>
    <w:rsid w:val="00464135"/>
    <w:rsid w:val="0046483D"/>
    <w:rsid w:val="004675EB"/>
    <w:rsid w:val="00470574"/>
    <w:rsid w:val="0047369A"/>
    <w:rsid w:val="00473795"/>
    <w:rsid w:val="00474993"/>
    <w:rsid w:val="0047511F"/>
    <w:rsid w:val="0047665B"/>
    <w:rsid w:val="00476F55"/>
    <w:rsid w:val="004770D8"/>
    <w:rsid w:val="00477471"/>
    <w:rsid w:val="0047783C"/>
    <w:rsid w:val="00480385"/>
    <w:rsid w:val="004827ED"/>
    <w:rsid w:val="00483267"/>
    <w:rsid w:val="00483588"/>
    <w:rsid w:val="00484939"/>
    <w:rsid w:val="00485714"/>
    <w:rsid w:val="00485E51"/>
    <w:rsid w:val="00486B82"/>
    <w:rsid w:val="0048760F"/>
    <w:rsid w:val="00487D30"/>
    <w:rsid w:val="00493A39"/>
    <w:rsid w:val="004940FD"/>
    <w:rsid w:val="00494521"/>
    <w:rsid w:val="00494A9E"/>
    <w:rsid w:val="004951AD"/>
    <w:rsid w:val="00495A40"/>
    <w:rsid w:val="004967D1"/>
    <w:rsid w:val="00496862"/>
    <w:rsid w:val="00497D4C"/>
    <w:rsid w:val="004A1A2E"/>
    <w:rsid w:val="004A1AE6"/>
    <w:rsid w:val="004A2FAC"/>
    <w:rsid w:val="004A31C6"/>
    <w:rsid w:val="004A3461"/>
    <w:rsid w:val="004A36DF"/>
    <w:rsid w:val="004A3BEE"/>
    <w:rsid w:val="004A4D5A"/>
    <w:rsid w:val="004A5023"/>
    <w:rsid w:val="004A6123"/>
    <w:rsid w:val="004B0F18"/>
    <w:rsid w:val="004B109D"/>
    <w:rsid w:val="004B16E3"/>
    <w:rsid w:val="004B2B60"/>
    <w:rsid w:val="004B3ECC"/>
    <w:rsid w:val="004B451B"/>
    <w:rsid w:val="004B627E"/>
    <w:rsid w:val="004B6864"/>
    <w:rsid w:val="004B6E54"/>
    <w:rsid w:val="004B75E1"/>
    <w:rsid w:val="004B7963"/>
    <w:rsid w:val="004B7D7D"/>
    <w:rsid w:val="004C07B1"/>
    <w:rsid w:val="004C291E"/>
    <w:rsid w:val="004C3757"/>
    <w:rsid w:val="004C4329"/>
    <w:rsid w:val="004C48B9"/>
    <w:rsid w:val="004C4955"/>
    <w:rsid w:val="004C4C84"/>
    <w:rsid w:val="004C73D6"/>
    <w:rsid w:val="004C7507"/>
    <w:rsid w:val="004D0002"/>
    <w:rsid w:val="004D05AE"/>
    <w:rsid w:val="004D0BF1"/>
    <w:rsid w:val="004D0D3F"/>
    <w:rsid w:val="004D1383"/>
    <w:rsid w:val="004D13FB"/>
    <w:rsid w:val="004D3A52"/>
    <w:rsid w:val="004D4A4D"/>
    <w:rsid w:val="004D4D5B"/>
    <w:rsid w:val="004D5D5F"/>
    <w:rsid w:val="004D6B06"/>
    <w:rsid w:val="004D6B52"/>
    <w:rsid w:val="004D72ED"/>
    <w:rsid w:val="004E2A90"/>
    <w:rsid w:val="004E2F13"/>
    <w:rsid w:val="004E368C"/>
    <w:rsid w:val="004E3DFC"/>
    <w:rsid w:val="004E403E"/>
    <w:rsid w:val="004E44A1"/>
    <w:rsid w:val="004E4705"/>
    <w:rsid w:val="004E4FAC"/>
    <w:rsid w:val="004E732B"/>
    <w:rsid w:val="004F1DE4"/>
    <w:rsid w:val="004F39B3"/>
    <w:rsid w:val="004F3B05"/>
    <w:rsid w:val="004F62DA"/>
    <w:rsid w:val="004F78DF"/>
    <w:rsid w:val="00504E26"/>
    <w:rsid w:val="00506723"/>
    <w:rsid w:val="0050679B"/>
    <w:rsid w:val="00507709"/>
    <w:rsid w:val="0051096A"/>
    <w:rsid w:val="0051110A"/>
    <w:rsid w:val="0051161F"/>
    <w:rsid w:val="00511764"/>
    <w:rsid w:val="00512A49"/>
    <w:rsid w:val="00513274"/>
    <w:rsid w:val="00513784"/>
    <w:rsid w:val="0051564E"/>
    <w:rsid w:val="00515FB6"/>
    <w:rsid w:val="00516C19"/>
    <w:rsid w:val="005202BB"/>
    <w:rsid w:val="0052065D"/>
    <w:rsid w:val="00520B9A"/>
    <w:rsid w:val="00521245"/>
    <w:rsid w:val="005214CF"/>
    <w:rsid w:val="00521B92"/>
    <w:rsid w:val="00521D68"/>
    <w:rsid w:val="00523A02"/>
    <w:rsid w:val="005248D9"/>
    <w:rsid w:val="00524BDC"/>
    <w:rsid w:val="00525B54"/>
    <w:rsid w:val="0052696F"/>
    <w:rsid w:val="00526C00"/>
    <w:rsid w:val="0052741D"/>
    <w:rsid w:val="00527639"/>
    <w:rsid w:val="005279FA"/>
    <w:rsid w:val="00530209"/>
    <w:rsid w:val="00530955"/>
    <w:rsid w:val="00531603"/>
    <w:rsid w:val="005331E8"/>
    <w:rsid w:val="00533384"/>
    <w:rsid w:val="0053471E"/>
    <w:rsid w:val="005358E3"/>
    <w:rsid w:val="00535DAE"/>
    <w:rsid w:val="00536BC8"/>
    <w:rsid w:val="005379BB"/>
    <w:rsid w:val="005401F1"/>
    <w:rsid w:val="005404EE"/>
    <w:rsid w:val="00540805"/>
    <w:rsid w:val="00540C87"/>
    <w:rsid w:val="005419A1"/>
    <w:rsid w:val="00541A44"/>
    <w:rsid w:val="005421CE"/>
    <w:rsid w:val="005434A8"/>
    <w:rsid w:val="00544D63"/>
    <w:rsid w:val="0054516F"/>
    <w:rsid w:val="00546486"/>
    <w:rsid w:val="005478FD"/>
    <w:rsid w:val="0055063B"/>
    <w:rsid w:val="00553783"/>
    <w:rsid w:val="00553857"/>
    <w:rsid w:val="00553BA4"/>
    <w:rsid w:val="00554D00"/>
    <w:rsid w:val="005551A7"/>
    <w:rsid w:val="005558D4"/>
    <w:rsid w:val="005562CF"/>
    <w:rsid w:val="00556A3B"/>
    <w:rsid w:val="00561BF4"/>
    <w:rsid w:val="00565ADA"/>
    <w:rsid w:val="00565B9E"/>
    <w:rsid w:val="00567D5B"/>
    <w:rsid w:val="00571254"/>
    <w:rsid w:val="00571997"/>
    <w:rsid w:val="00571FEC"/>
    <w:rsid w:val="00572211"/>
    <w:rsid w:val="005727AA"/>
    <w:rsid w:val="00573B39"/>
    <w:rsid w:val="00574344"/>
    <w:rsid w:val="0057645D"/>
    <w:rsid w:val="005805AB"/>
    <w:rsid w:val="005818BA"/>
    <w:rsid w:val="00582BD8"/>
    <w:rsid w:val="00583030"/>
    <w:rsid w:val="005831D8"/>
    <w:rsid w:val="0058463F"/>
    <w:rsid w:val="005846A3"/>
    <w:rsid w:val="00584A9E"/>
    <w:rsid w:val="005875B2"/>
    <w:rsid w:val="00587A7A"/>
    <w:rsid w:val="005908B2"/>
    <w:rsid w:val="00591478"/>
    <w:rsid w:val="005916A2"/>
    <w:rsid w:val="00592129"/>
    <w:rsid w:val="005929E4"/>
    <w:rsid w:val="005929FF"/>
    <w:rsid w:val="00594B03"/>
    <w:rsid w:val="00594C8A"/>
    <w:rsid w:val="00595638"/>
    <w:rsid w:val="00596CEB"/>
    <w:rsid w:val="00596E58"/>
    <w:rsid w:val="005978A3"/>
    <w:rsid w:val="005A0317"/>
    <w:rsid w:val="005A17DF"/>
    <w:rsid w:val="005A2151"/>
    <w:rsid w:val="005A2479"/>
    <w:rsid w:val="005A3352"/>
    <w:rsid w:val="005A3932"/>
    <w:rsid w:val="005A4C3C"/>
    <w:rsid w:val="005A501C"/>
    <w:rsid w:val="005A5502"/>
    <w:rsid w:val="005A5DF9"/>
    <w:rsid w:val="005A6392"/>
    <w:rsid w:val="005A797D"/>
    <w:rsid w:val="005A7C90"/>
    <w:rsid w:val="005B003D"/>
    <w:rsid w:val="005B146C"/>
    <w:rsid w:val="005B1BFE"/>
    <w:rsid w:val="005B1E5F"/>
    <w:rsid w:val="005B246C"/>
    <w:rsid w:val="005B3B40"/>
    <w:rsid w:val="005B420B"/>
    <w:rsid w:val="005B52C5"/>
    <w:rsid w:val="005B6A6B"/>
    <w:rsid w:val="005B6CA0"/>
    <w:rsid w:val="005C520E"/>
    <w:rsid w:val="005C62FB"/>
    <w:rsid w:val="005C6485"/>
    <w:rsid w:val="005C745A"/>
    <w:rsid w:val="005D020B"/>
    <w:rsid w:val="005D0B88"/>
    <w:rsid w:val="005D1073"/>
    <w:rsid w:val="005D1F39"/>
    <w:rsid w:val="005D2EFF"/>
    <w:rsid w:val="005D2F9C"/>
    <w:rsid w:val="005D36C9"/>
    <w:rsid w:val="005D48E3"/>
    <w:rsid w:val="005D5FD5"/>
    <w:rsid w:val="005D7D14"/>
    <w:rsid w:val="005D7E87"/>
    <w:rsid w:val="005E073D"/>
    <w:rsid w:val="005E4FC1"/>
    <w:rsid w:val="005E5492"/>
    <w:rsid w:val="005E54D1"/>
    <w:rsid w:val="005E7AEC"/>
    <w:rsid w:val="005F02A0"/>
    <w:rsid w:val="005F1778"/>
    <w:rsid w:val="005F1A10"/>
    <w:rsid w:val="005F1BE1"/>
    <w:rsid w:val="005F2AAE"/>
    <w:rsid w:val="005F3226"/>
    <w:rsid w:val="005F3C8C"/>
    <w:rsid w:val="005F44F3"/>
    <w:rsid w:val="005F4E4D"/>
    <w:rsid w:val="005F6F8B"/>
    <w:rsid w:val="005F70D7"/>
    <w:rsid w:val="00600CE4"/>
    <w:rsid w:val="00601908"/>
    <w:rsid w:val="006024DC"/>
    <w:rsid w:val="00603359"/>
    <w:rsid w:val="00603645"/>
    <w:rsid w:val="00603869"/>
    <w:rsid w:val="00604898"/>
    <w:rsid w:val="00604F49"/>
    <w:rsid w:val="00605959"/>
    <w:rsid w:val="00605B7F"/>
    <w:rsid w:val="00605D5E"/>
    <w:rsid w:val="00605FE9"/>
    <w:rsid w:val="00610E1B"/>
    <w:rsid w:val="0061174E"/>
    <w:rsid w:val="006157DB"/>
    <w:rsid w:val="00615EE0"/>
    <w:rsid w:val="006163BC"/>
    <w:rsid w:val="006166C7"/>
    <w:rsid w:val="00617644"/>
    <w:rsid w:val="0061786C"/>
    <w:rsid w:val="00617C46"/>
    <w:rsid w:val="006213B6"/>
    <w:rsid w:val="0062260E"/>
    <w:rsid w:val="006230DB"/>
    <w:rsid w:val="00623393"/>
    <w:rsid w:val="00623B31"/>
    <w:rsid w:val="00623D53"/>
    <w:rsid w:val="00624800"/>
    <w:rsid w:val="006257AC"/>
    <w:rsid w:val="00630395"/>
    <w:rsid w:val="0063334B"/>
    <w:rsid w:val="00633B50"/>
    <w:rsid w:val="006341CA"/>
    <w:rsid w:val="00635B80"/>
    <w:rsid w:val="00635D7B"/>
    <w:rsid w:val="0063795F"/>
    <w:rsid w:val="00640A64"/>
    <w:rsid w:val="00640B8C"/>
    <w:rsid w:val="00642117"/>
    <w:rsid w:val="00642638"/>
    <w:rsid w:val="00643EA4"/>
    <w:rsid w:val="00644BB1"/>
    <w:rsid w:val="006461C2"/>
    <w:rsid w:val="006468D1"/>
    <w:rsid w:val="00646A6C"/>
    <w:rsid w:val="00652D7A"/>
    <w:rsid w:val="006539D7"/>
    <w:rsid w:val="006542AE"/>
    <w:rsid w:val="00654C4B"/>
    <w:rsid w:val="00655492"/>
    <w:rsid w:val="00656030"/>
    <w:rsid w:val="006560DC"/>
    <w:rsid w:val="0065695B"/>
    <w:rsid w:val="0065699E"/>
    <w:rsid w:val="006569C3"/>
    <w:rsid w:val="00656AB1"/>
    <w:rsid w:val="00656C97"/>
    <w:rsid w:val="006570A4"/>
    <w:rsid w:val="00657244"/>
    <w:rsid w:val="0066030C"/>
    <w:rsid w:val="00661B9D"/>
    <w:rsid w:val="00661C96"/>
    <w:rsid w:val="00663D26"/>
    <w:rsid w:val="006644EA"/>
    <w:rsid w:val="00665148"/>
    <w:rsid w:val="006652CC"/>
    <w:rsid w:val="00665936"/>
    <w:rsid w:val="00665AB8"/>
    <w:rsid w:val="00665ABC"/>
    <w:rsid w:val="00667305"/>
    <w:rsid w:val="00667DA3"/>
    <w:rsid w:val="0067114C"/>
    <w:rsid w:val="006713E0"/>
    <w:rsid w:val="00671825"/>
    <w:rsid w:val="006734CD"/>
    <w:rsid w:val="00673B4C"/>
    <w:rsid w:val="00674659"/>
    <w:rsid w:val="006764B9"/>
    <w:rsid w:val="00676811"/>
    <w:rsid w:val="00676D3A"/>
    <w:rsid w:val="00677FF4"/>
    <w:rsid w:val="00680476"/>
    <w:rsid w:val="006814A2"/>
    <w:rsid w:val="00681598"/>
    <w:rsid w:val="00681927"/>
    <w:rsid w:val="0068214F"/>
    <w:rsid w:val="006832F4"/>
    <w:rsid w:val="00685673"/>
    <w:rsid w:val="0068570F"/>
    <w:rsid w:val="00686688"/>
    <w:rsid w:val="006867DA"/>
    <w:rsid w:val="0069138F"/>
    <w:rsid w:val="006925E9"/>
    <w:rsid w:val="00693EE5"/>
    <w:rsid w:val="006958E3"/>
    <w:rsid w:val="006963C4"/>
    <w:rsid w:val="00697E6F"/>
    <w:rsid w:val="006A25CE"/>
    <w:rsid w:val="006A2689"/>
    <w:rsid w:val="006A42E1"/>
    <w:rsid w:val="006A5829"/>
    <w:rsid w:val="006A6862"/>
    <w:rsid w:val="006A7CEF"/>
    <w:rsid w:val="006B0A42"/>
    <w:rsid w:val="006B0AB9"/>
    <w:rsid w:val="006B1CAC"/>
    <w:rsid w:val="006B2068"/>
    <w:rsid w:val="006B2B78"/>
    <w:rsid w:val="006B388A"/>
    <w:rsid w:val="006B3C47"/>
    <w:rsid w:val="006B5868"/>
    <w:rsid w:val="006B60B8"/>
    <w:rsid w:val="006B72A3"/>
    <w:rsid w:val="006B7687"/>
    <w:rsid w:val="006B770B"/>
    <w:rsid w:val="006B77DE"/>
    <w:rsid w:val="006B7C49"/>
    <w:rsid w:val="006B7EE0"/>
    <w:rsid w:val="006C1749"/>
    <w:rsid w:val="006C2837"/>
    <w:rsid w:val="006C3625"/>
    <w:rsid w:val="006C40AE"/>
    <w:rsid w:val="006C41C2"/>
    <w:rsid w:val="006C4965"/>
    <w:rsid w:val="006C5E5E"/>
    <w:rsid w:val="006C69C8"/>
    <w:rsid w:val="006C73C6"/>
    <w:rsid w:val="006C7C81"/>
    <w:rsid w:val="006D2427"/>
    <w:rsid w:val="006D339A"/>
    <w:rsid w:val="006D3458"/>
    <w:rsid w:val="006D3C9E"/>
    <w:rsid w:val="006D48EE"/>
    <w:rsid w:val="006D6BCA"/>
    <w:rsid w:val="006E0579"/>
    <w:rsid w:val="006E1441"/>
    <w:rsid w:val="006E1AAE"/>
    <w:rsid w:val="006E1C8A"/>
    <w:rsid w:val="006E2A8D"/>
    <w:rsid w:val="006E2F88"/>
    <w:rsid w:val="006E375E"/>
    <w:rsid w:val="006E46E5"/>
    <w:rsid w:val="006E7494"/>
    <w:rsid w:val="006E778B"/>
    <w:rsid w:val="006E7BDE"/>
    <w:rsid w:val="006F00B6"/>
    <w:rsid w:val="006F0E09"/>
    <w:rsid w:val="006F1D6A"/>
    <w:rsid w:val="006F2244"/>
    <w:rsid w:val="006F2622"/>
    <w:rsid w:val="006F4309"/>
    <w:rsid w:val="006F449F"/>
    <w:rsid w:val="006F5248"/>
    <w:rsid w:val="006F6B18"/>
    <w:rsid w:val="006F7FCC"/>
    <w:rsid w:val="0070133B"/>
    <w:rsid w:val="00704A88"/>
    <w:rsid w:val="007059C1"/>
    <w:rsid w:val="007074DF"/>
    <w:rsid w:val="007079C8"/>
    <w:rsid w:val="007138B6"/>
    <w:rsid w:val="00714BF6"/>
    <w:rsid w:val="0071725B"/>
    <w:rsid w:val="00721EAB"/>
    <w:rsid w:val="007225D4"/>
    <w:rsid w:val="00723D08"/>
    <w:rsid w:val="00725616"/>
    <w:rsid w:val="0072632A"/>
    <w:rsid w:val="0072697F"/>
    <w:rsid w:val="00726E6A"/>
    <w:rsid w:val="00727530"/>
    <w:rsid w:val="00732404"/>
    <w:rsid w:val="00732EFF"/>
    <w:rsid w:val="0073445A"/>
    <w:rsid w:val="00734B26"/>
    <w:rsid w:val="0073505A"/>
    <w:rsid w:val="00735884"/>
    <w:rsid w:val="0073609C"/>
    <w:rsid w:val="007374B0"/>
    <w:rsid w:val="00737BBB"/>
    <w:rsid w:val="007405BE"/>
    <w:rsid w:val="007405F5"/>
    <w:rsid w:val="007408E9"/>
    <w:rsid w:val="0074446D"/>
    <w:rsid w:val="00745396"/>
    <w:rsid w:val="00745D46"/>
    <w:rsid w:val="007462A4"/>
    <w:rsid w:val="007500FA"/>
    <w:rsid w:val="00750699"/>
    <w:rsid w:val="00750CD9"/>
    <w:rsid w:val="007513A5"/>
    <w:rsid w:val="007517F6"/>
    <w:rsid w:val="0075197A"/>
    <w:rsid w:val="00751F1E"/>
    <w:rsid w:val="007548F0"/>
    <w:rsid w:val="00755B79"/>
    <w:rsid w:val="00755FEB"/>
    <w:rsid w:val="00756A1B"/>
    <w:rsid w:val="00757538"/>
    <w:rsid w:val="00760419"/>
    <w:rsid w:val="00762DCF"/>
    <w:rsid w:val="0076348D"/>
    <w:rsid w:val="007645B5"/>
    <w:rsid w:val="00764BBF"/>
    <w:rsid w:val="00764DDE"/>
    <w:rsid w:val="00765590"/>
    <w:rsid w:val="00765EF6"/>
    <w:rsid w:val="00766E4F"/>
    <w:rsid w:val="00770011"/>
    <w:rsid w:val="00771428"/>
    <w:rsid w:val="007717B6"/>
    <w:rsid w:val="00771A3B"/>
    <w:rsid w:val="0077653C"/>
    <w:rsid w:val="00776EE2"/>
    <w:rsid w:val="00781465"/>
    <w:rsid w:val="0078195C"/>
    <w:rsid w:val="00781DC3"/>
    <w:rsid w:val="0078284E"/>
    <w:rsid w:val="00784518"/>
    <w:rsid w:val="007847CF"/>
    <w:rsid w:val="00784D3F"/>
    <w:rsid w:val="00785C18"/>
    <w:rsid w:val="0079030E"/>
    <w:rsid w:val="00790CC5"/>
    <w:rsid w:val="0079102D"/>
    <w:rsid w:val="007910B7"/>
    <w:rsid w:val="00791B30"/>
    <w:rsid w:val="00792853"/>
    <w:rsid w:val="0079557F"/>
    <w:rsid w:val="00795713"/>
    <w:rsid w:val="0079635B"/>
    <w:rsid w:val="00796CDA"/>
    <w:rsid w:val="00796F8C"/>
    <w:rsid w:val="007A02B1"/>
    <w:rsid w:val="007A02B6"/>
    <w:rsid w:val="007A0A0E"/>
    <w:rsid w:val="007A3020"/>
    <w:rsid w:val="007A3386"/>
    <w:rsid w:val="007A3633"/>
    <w:rsid w:val="007A3934"/>
    <w:rsid w:val="007A3D2E"/>
    <w:rsid w:val="007A489D"/>
    <w:rsid w:val="007A4BCD"/>
    <w:rsid w:val="007A6058"/>
    <w:rsid w:val="007A61F9"/>
    <w:rsid w:val="007A7418"/>
    <w:rsid w:val="007A78CA"/>
    <w:rsid w:val="007A7D78"/>
    <w:rsid w:val="007B0978"/>
    <w:rsid w:val="007B1A54"/>
    <w:rsid w:val="007B2039"/>
    <w:rsid w:val="007B232D"/>
    <w:rsid w:val="007B3493"/>
    <w:rsid w:val="007B43A2"/>
    <w:rsid w:val="007B5289"/>
    <w:rsid w:val="007B61F0"/>
    <w:rsid w:val="007B6E59"/>
    <w:rsid w:val="007B6E9C"/>
    <w:rsid w:val="007B7186"/>
    <w:rsid w:val="007C1A43"/>
    <w:rsid w:val="007C208B"/>
    <w:rsid w:val="007C278F"/>
    <w:rsid w:val="007C2D89"/>
    <w:rsid w:val="007C48ED"/>
    <w:rsid w:val="007C4944"/>
    <w:rsid w:val="007C6FB9"/>
    <w:rsid w:val="007D0AE6"/>
    <w:rsid w:val="007D14D0"/>
    <w:rsid w:val="007D2864"/>
    <w:rsid w:val="007D2C30"/>
    <w:rsid w:val="007D316D"/>
    <w:rsid w:val="007D33F1"/>
    <w:rsid w:val="007D357F"/>
    <w:rsid w:val="007D388B"/>
    <w:rsid w:val="007D5001"/>
    <w:rsid w:val="007D5F11"/>
    <w:rsid w:val="007D628B"/>
    <w:rsid w:val="007D679E"/>
    <w:rsid w:val="007D6A02"/>
    <w:rsid w:val="007D7920"/>
    <w:rsid w:val="007E05DE"/>
    <w:rsid w:val="007E0AFA"/>
    <w:rsid w:val="007E0DB2"/>
    <w:rsid w:val="007E13C4"/>
    <w:rsid w:val="007E1698"/>
    <w:rsid w:val="007E2C2C"/>
    <w:rsid w:val="007E2CEA"/>
    <w:rsid w:val="007E2D83"/>
    <w:rsid w:val="007E3376"/>
    <w:rsid w:val="007E36F0"/>
    <w:rsid w:val="007E51DB"/>
    <w:rsid w:val="007F0654"/>
    <w:rsid w:val="007F159C"/>
    <w:rsid w:val="007F1B30"/>
    <w:rsid w:val="007F22C7"/>
    <w:rsid w:val="007F3512"/>
    <w:rsid w:val="007F4364"/>
    <w:rsid w:val="007F520C"/>
    <w:rsid w:val="007F5BF3"/>
    <w:rsid w:val="007F5D38"/>
    <w:rsid w:val="007F614E"/>
    <w:rsid w:val="007F651C"/>
    <w:rsid w:val="007F7648"/>
    <w:rsid w:val="007F7CD3"/>
    <w:rsid w:val="008015A9"/>
    <w:rsid w:val="00801709"/>
    <w:rsid w:val="00802DDB"/>
    <w:rsid w:val="00803CBE"/>
    <w:rsid w:val="00803F80"/>
    <w:rsid w:val="00805641"/>
    <w:rsid w:val="00805917"/>
    <w:rsid w:val="0080741A"/>
    <w:rsid w:val="008102E8"/>
    <w:rsid w:val="00811380"/>
    <w:rsid w:val="008126BD"/>
    <w:rsid w:val="00812824"/>
    <w:rsid w:val="008131BC"/>
    <w:rsid w:val="0081333A"/>
    <w:rsid w:val="0081375A"/>
    <w:rsid w:val="00813C63"/>
    <w:rsid w:val="008149B7"/>
    <w:rsid w:val="00817AA4"/>
    <w:rsid w:val="008205E5"/>
    <w:rsid w:val="00821B38"/>
    <w:rsid w:val="008221B1"/>
    <w:rsid w:val="0082288B"/>
    <w:rsid w:val="00822F68"/>
    <w:rsid w:val="008232CB"/>
    <w:rsid w:val="008238E4"/>
    <w:rsid w:val="00825D30"/>
    <w:rsid w:val="00827A42"/>
    <w:rsid w:val="00827F5B"/>
    <w:rsid w:val="008302E6"/>
    <w:rsid w:val="0083203E"/>
    <w:rsid w:val="0083271F"/>
    <w:rsid w:val="00833927"/>
    <w:rsid w:val="00833EC2"/>
    <w:rsid w:val="00835D5D"/>
    <w:rsid w:val="008374DB"/>
    <w:rsid w:val="00840130"/>
    <w:rsid w:val="00842AA3"/>
    <w:rsid w:val="0084341B"/>
    <w:rsid w:val="008438EC"/>
    <w:rsid w:val="00845B04"/>
    <w:rsid w:val="00851BB5"/>
    <w:rsid w:val="008548E1"/>
    <w:rsid w:val="008573C7"/>
    <w:rsid w:val="00857825"/>
    <w:rsid w:val="00857C0B"/>
    <w:rsid w:val="008611EC"/>
    <w:rsid w:val="00862819"/>
    <w:rsid w:val="00862EAB"/>
    <w:rsid w:val="00862EBD"/>
    <w:rsid w:val="008635B3"/>
    <w:rsid w:val="0086413C"/>
    <w:rsid w:val="0087026D"/>
    <w:rsid w:val="0087042E"/>
    <w:rsid w:val="00870C82"/>
    <w:rsid w:val="00870EA7"/>
    <w:rsid w:val="008727EE"/>
    <w:rsid w:val="00873A25"/>
    <w:rsid w:val="00874A02"/>
    <w:rsid w:val="00874EE3"/>
    <w:rsid w:val="00874F7E"/>
    <w:rsid w:val="0087603F"/>
    <w:rsid w:val="008764AD"/>
    <w:rsid w:val="00876956"/>
    <w:rsid w:val="00880209"/>
    <w:rsid w:val="00880760"/>
    <w:rsid w:val="00882313"/>
    <w:rsid w:val="00883048"/>
    <w:rsid w:val="00883710"/>
    <w:rsid w:val="00884302"/>
    <w:rsid w:val="0088520C"/>
    <w:rsid w:val="008854F6"/>
    <w:rsid w:val="00885C70"/>
    <w:rsid w:val="00885EDC"/>
    <w:rsid w:val="008876C0"/>
    <w:rsid w:val="008912D8"/>
    <w:rsid w:val="00894775"/>
    <w:rsid w:val="0089647B"/>
    <w:rsid w:val="00896681"/>
    <w:rsid w:val="00896798"/>
    <w:rsid w:val="008969A6"/>
    <w:rsid w:val="0089781C"/>
    <w:rsid w:val="008A05E4"/>
    <w:rsid w:val="008A0CA7"/>
    <w:rsid w:val="008A1034"/>
    <w:rsid w:val="008A1070"/>
    <w:rsid w:val="008A208E"/>
    <w:rsid w:val="008A25DA"/>
    <w:rsid w:val="008A2A2D"/>
    <w:rsid w:val="008A4774"/>
    <w:rsid w:val="008A68F2"/>
    <w:rsid w:val="008A6975"/>
    <w:rsid w:val="008A7185"/>
    <w:rsid w:val="008A7B07"/>
    <w:rsid w:val="008A7D24"/>
    <w:rsid w:val="008B15DD"/>
    <w:rsid w:val="008B1AA4"/>
    <w:rsid w:val="008B7C68"/>
    <w:rsid w:val="008C05A7"/>
    <w:rsid w:val="008C167F"/>
    <w:rsid w:val="008C28F0"/>
    <w:rsid w:val="008C33C1"/>
    <w:rsid w:val="008C343A"/>
    <w:rsid w:val="008C3B9C"/>
    <w:rsid w:val="008C3F12"/>
    <w:rsid w:val="008C4E50"/>
    <w:rsid w:val="008C4EF5"/>
    <w:rsid w:val="008C50C6"/>
    <w:rsid w:val="008C6E33"/>
    <w:rsid w:val="008C71D1"/>
    <w:rsid w:val="008D0565"/>
    <w:rsid w:val="008D0A4C"/>
    <w:rsid w:val="008D0B71"/>
    <w:rsid w:val="008D1963"/>
    <w:rsid w:val="008D1F42"/>
    <w:rsid w:val="008D1F44"/>
    <w:rsid w:val="008D21D9"/>
    <w:rsid w:val="008D291E"/>
    <w:rsid w:val="008D3550"/>
    <w:rsid w:val="008D53CA"/>
    <w:rsid w:val="008D65A4"/>
    <w:rsid w:val="008E391C"/>
    <w:rsid w:val="008E4627"/>
    <w:rsid w:val="008E4AE3"/>
    <w:rsid w:val="008E58CA"/>
    <w:rsid w:val="008E6547"/>
    <w:rsid w:val="008E7F19"/>
    <w:rsid w:val="008F147A"/>
    <w:rsid w:val="008F4162"/>
    <w:rsid w:val="008F4181"/>
    <w:rsid w:val="008F4204"/>
    <w:rsid w:val="008F42D4"/>
    <w:rsid w:val="008F5BA1"/>
    <w:rsid w:val="008F66EC"/>
    <w:rsid w:val="008F6995"/>
    <w:rsid w:val="008F7037"/>
    <w:rsid w:val="008F75FA"/>
    <w:rsid w:val="008F7648"/>
    <w:rsid w:val="0090063B"/>
    <w:rsid w:val="00901FE9"/>
    <w:rsid w:val="00902521"/>
    <w:rsid w:val="00902F85"/>
    <w:rsid w:val="00903F1B"/>
    <w:rsid w:val="009055B4"/>
    <w:rsid w:val="00905903"/>
    <w:rsid w:val="00906171"/>
    <w:rsid w:val="009125DC"/>
    <w:rsid w:val="00912635"/>
    <w:rsid w:val="00913BC3"/>
    <w:rsid w:val="009141AB"/>
    <w:rsid w:val="00914359"/>
    <w:rsid w:val="0091462C"/>
    <w:rsid w:val="009155E3"/>
    <w:rsid w:val="00916051"/>
    <w:rsid w:val="00916410"/>
    <w:rsid w:val="00916B39"/>
    <w:rsid w:val="00917477"/>
    <w:rsid w:val="0091789E"/>
    <w:rsid w:val="0092116B"/>
    <w:rsid w:val="00921CF8"/>
    <w:rsid w:val="00921D3F"/>
    <w:rsid w:val="009226BD"/>
    <w:rsid w:val="00922784"/>
    <w:rsid w:val="00922E28"/>
    <w:rsid w:val="00923EB1"/>
    <w:rsid w:val="00924704"/>
    <w:rsid w:val="00924AAD"/>
    <w:rsid w:val="0092554B"/>
    <w:rsid w:val="0092578B"/>
    <w:rsid w:val="00927652"/>
    <w:rsid w:val="00927BAE"/>
    <w:rsid w:val="009304B4"/>
    <w:rsid w:val="0093085A"/>
    <w:rsid w:val="009319B7"/>
    <w:rsid w:val="00934898"/>
    <w:rsid w:val="00934C52"/>
    <w:rsid w:val="00936ABC"/>
    <w:rsid w:val="00936AD4"/>
    <w:rsid w:val="00937557"/>
    <w:rsid w:val="009402DE"/>
    <w:rsid w:val="00940872"/>
    <w:rsid w:val="00940D54"/>
    <w:rsid w:val="00940E99"/>
    <w:rsid w:val="00942B1D"/>
    <w:rsid w:val="00942EFF"/>
    <w:rsid w:val="00943BEC"/>
    <w:rsid w:val="00943F21"/>
    <w:rsid w:val="009453AC"/>
    <w:rsid w:val="00945B85"/>
    <w:rsid w:val="00945C88"/>
    <w:rsid w:val="00945FD7"/>
    <w:rsid w:val="00946684"/>
    <w:rsid w:val="0094691A"/>
    <w:rsid w:val="009470ED"/>
    <w:rsid w:val="009474C3"/>
    <w:rsid w:val="00947C64"/>
    <w:rsid w:val="00947E8B"/>
    <w:rsid w:val="009517FD"/>
    <w:rsid w:val="00951D88"/>
    <w:rsid w:val="00952206"/>
    <w:rsid w:val="00953307"/>
    <w:rsid w:val="00954D5C"/>
    <w:rsid w:val="00954ECE"/>
    <w:rsid w:val="00955B2F"/>
    <w:rsid w:val="00955F03"/>
    <w:rsid w:val="009617FC"/>
    <w:rsid w:val="009635CB"/>
    <w:rsid w:val="009642F7"/>
    <w:rsid w:val="00964781"/>
    <w:rsid w:val="00965F67"/>
    <w:rsid w:val="009664E2"/>
    <w:rsid w:val="009670A7"/>
    <w:rsid w:val="009674E5"/>
    <w:rsid w:val="009742D6"/>
    <w:rsid w:val="00974A91"/>
    <w:rsid w:val="009759AE"/>
    <w:rsid w:val="00975EAF"/>
    <w:rsid w:val="00976D76"/>
    <w:rsid w:val="0098101F"/>
    <w:rsid w:val="00981A31"/>
    <w:rsid w:val="00981D4B"/>
    <w:rsid w:val="00984655"/>
    <w:rsid w:val="009848A1"/>
    <w:rsid w:val="00984E64"/>
    <w:rsid w:val="00985160"/>
    <w:rsid w:val="009858EF"/>
    <w:rsid w:val="00986655"/>
    <w:rsid w:val="009875C8"/>
    <w:rsid w:val="00990DF6"/>
    <w:rsid w:val="009913BD"/>
    <w:rsid w:val="009926EB"/>
    <w:rsid w:val="009928DB"/>
    <w:rsid w:val="009930EC"/>
    <w:rsid w:val="009938FA"/>
    <w:rsid w:val="00993C13"/>
    <w:rsid w:val="0099407A"/>
    <w:rsid w:val="00995573"/>
    <w:rsid w:val="0099745A"/>
    <w:rsid w:val="0099788A"/>
    <w:rsid w:val="009A007C"/>
    <w:rsid w:val="009A0C3B"/>
    <w:rsid w:val="009A24FD"/>
    <w:rsid w:val="009A26D7"/>
    <w:rsid w:val="009A32AA"/>
    <w:rsid w:val="009A3E24"/>
    <w:rsid w:val="009A3FD6"/>
    <w:rsid w:val="009A4124"/>
    <w:rsid w:val="009A428B"/>
    <w:rsid w:val="009A4348"/>
    <w:rsid w:val="009A4F78"/>
    <w:rsid w:val="009A6B2F"/>
    <w:rsid w:val="009A71C4"/>
    <w:rsid w:val="009B0FA5"/>
    <w:rsid w:val="009B1942"/>
    <w:rsid w:val="009B3137"/>
    <w:rsid w:val="009B438D"/>
    <w:rsid w:val="009B57B9"/>
    <w:rsid w:val="009B5976"/>
    <w:rsid w:val="009B59CF"/>
    <w:rsid w:val="009B60AE"/>
    <w:rsid w:val="009B61A7"/>
    <w:rsid w:val="009B69FA"/>
    <w:rsid w:val="009C026E"/>
    <w:rsid w:val="009C0AA5"/>
    <w:rsid w:val="009C1EA5"/>
    <w:rsid w:val="009C2923"/>
    <w:rsid w:val="009C4D18"/>
    <w:rsid w:val="009C5142"/>
    <w:rsid w:val="009C5C74"/>
    <w:rsid w:val="009C5CBC"/>
    <w:rsid w:val="009C631E"/>
    <w:rsid w:val="009D019D"/>
    <w:rsid w:val="009D064A"/>
    <w:rsid w:val="009D138B"/>
    <w:rsid w:val="009D29E1"/>
    <w:rsid w:val="009D2FBD"/>
    <w:rsid w:val="009D3FFF"/>
    <w:rsid w:val="009D574A"/>
    <w:rsid w:val="009D6012"/>
    <w:rsid w:val="009D634B"/>
    <w:rsid w:val="009D6679"/>
    <w:rsid w:val="009D6A6E"/>
    <w:rsid w:val="009E11DB"/>
    <w:rsid w:val="009E1C31"/>
    <w:rsid w:val="009E5F68"/>
    <w:rsid w:val="009E73C2"/>
    <w:rsid w:val="009F08BD"/>
    <w:rsid w:val="009F0B46"/>
    <w:rsid w:val="009F12B9"/>
    <w:rsid w:val="009F432F"/>
    <w:rsid w:val="009F5791"/>
    <w:rsid w:val="009F5D65"/>
    <w:rsid w:val="009F64E2"/>
    <w:rsid w:val="009F71F3"/>
    <w:rsid w:val="00A020EE"/>
    <w:rsid w:val="00A02EAA"/>
    <w:rsid w:val="00A0427C"/>
    <w:rsid w:val="00A05BF4"/>
    <w:rsid w:val="00A0603B"/>
    <w:rsid w:val="00A06F1A"/>
    <w:rsid w:val="00A07058"/>
    <w:rsid w:val="00A0725F"/>
    <w:rsid w:val="00A077ED"/>
    <w:rsid w:val="00A10864"/>
    <w:rsid w:val="00A114BC"/>
    <w:rsid w:val="00A129FB"/>
    <w:rsid w:val="00A13D47"/>
    <w:rsid w:val="00A149CD"/>
    <w:rsid w:val="00A15383"/>
    <w:rsid w:val="00A176D7"/>
    <w:rsid w:val="00A176FF"/>
    <w:rsid w:val="00A20510"/>
    <w:rsid w:val="00A21DE3"/>
    <w:rsid w:val="00A241FD"/>
    <w:rsid w:val="00A246B5"/>
    <w:rsid w:val="00A2519B"/>
    <w:rsid w:val="00A25284"/>
    <w:rsid w:val="00A277CF"/>
    <w:rsid w:val="00A30D9D"/>
    <w:rsid w:val="00A3231C"/>
    <w:rsid w:val="00A33097"/>
    <w:rsid w:val="00A34960"/>
    <w:rsid w:val="00A34A46"/>
    <w:rsid w:val="00A34C2A"/>
    <w:rsid w:val="00A34CE8"/>
    <w:rsid w:val="00A3541F"/>
    <w:rsid w:val="00A356FE"/>
    <w:rsid w:val="00A363DB"/>
    <w:rsid w:val="00A37B55"/>
    <w:rsid w:val="00A406F6"/>
    <w:rsid w:val="00A41F6A"/>
    <w:rsid w:val="00A42239"/>
    <w:rsid w:val="00A4245F"/>
    <w:rsid w:val="00A42937"/>
    <w:rsid w:val="00A438D4"/>
    <w:rsid w:val="00A44039"/>
    <w:rsid w:val="00A4485B"/>
    <w:rsid w:val="00A44D17"/>
    <w:rsid w:val="00A465B2"/>
    <w:rsid w:val="00A46B86"/>
    <w:rsid w:val="00A46CAD"/>
    <w:rsid w:val="00A47773"/>
    <w:rsid w:val="00A50471"/>
    <w:rsid w:val="00A50BB7"/>
    <w:rsid w:val="00A52929"/>
    <w:rsid w:val="00A529DE"/>
    <w:rsid w:val="00A52E4B"/>
    <w:rsid w:val="00A54AB3"/>
    <w:rsid w:val="00A556E3"/>
    <w:rsid w:val="00A57224"/>
    <w:rsid w:val="00A5761A"/>
    <w:rsid w:val="00A57BAD"/>
    <w:rsid w:val="00A57FAA"/>
    <w:rsid w:val="00A60593"/>
    <w:rsid w:val="00A620B5"/>
    <w:rsid w:val="00A6210B"/>
    <w:rsid w:val="00A625CD"/>
    <w:rsid w:val="00A6345B"/>
    <w:rsid w:val="00A63783"/>
    <w:rsid w:val="00A64133"/>
    <w:rsid w:val="00A6514E"/>
    <w:rsid w:val="00A662CE"/>
    <w:rsid w:val="00A66527"/>
    <w:rsid w:val="00A669CD"/>
    <w:rsid w:val="00A67650"/>
    <w:rsid w:val="00A703B2"/>
    <w:rsid w:val="00A70E24"/>
    <w:rsid w:val="00A73A55"/>
    <w:rsid w:val="00A754EC"/>
    <w:rsid w:val="00A805CA"/>
    <w:rsid w:val="00A8148C"/>
    <w:rsid w:val="00A81685"/>
    <w:rsid w:val="00A816DD"/>
    <w:rsid w:val="00A8230F"/>
    <w:rsid w:val="00A856CA"/>
    <w:rsid w:val="00A85B97"/>
    <w:rsid w:val="00A867D0"/>
    <w:rsid w:val="00A86CAD"/>
    <w:rsid w:val="00A8705D"/>
    <w:rsid w:val="00A9099A"/>
    <w:rsid w:val="00A92DA6"/>
    <w:rsid w:val="00A954DF"/>
    <w:rsid w:val="00A95784"/>
    <w:rsid w:val="00A961C0"/>
    <w:rsid w:val="00A96CD8"/>
    <w:rsid w:val="00A96F5B"/>
    <w:rsid w:val="00A9740F"/>
    <w:rsid w:val="00A97503"/>
    <w:rsid w:val="00AA0912"/>
    <w:rsid w:val="00AA126A"/>
    <w:rsid w:val="00AA13EC"/>
    <w:rsid w:val="00AA23BE"/>
    <w:rsid w:val="00AA3B18"/>
    <w:rsid w:val="00AA3CF7"/>
    <w:rsid w:val="00AA44EA"/>
    <w:rsid w:val="00AA547C"/>
    <w:rsid w:val="00AA58AB"/>
    <w:rsid w:val="00AA5B9B"/>
    <w:rsid w:val="00AA5F8F"/>
    <w:rsid w:val="00AA7A4D"/>
    <w:rsid w:val="00AB0FFD"/>
    <w:rsid w:val="00AB2569"/>
    <w:rsid w:val="00AB2B47"/>
    <w:rsid w:val="00AB2E6E"/>
    <w:rsid w:val="00AB3E5C"/>
    <w:rsid w:val="00AB54D3"/>
    <w:rsid w:val="00AB60B3"/>
    <w:rsid w:val="00AB6CE2"/>
    <w:rsid w:val="00AB6D42"/>
    <w:rsid w:val="00AC0CAD"/>
    <w:rsid w:val="00AC0E29"/>
    <w:rsid w:val="00AC0E89"/>
    <w:rsid w:val="00AC1240"/>
    <w:rsid w:val="00AC2FBF"/>
    <w:rsid w:val="00AC3AE1"/>
    <w:rsid w:val="00AC3CC4"/>
    <w:rsid w:val="00AC41B4"/>
    <w:rsid w:val="00AC60C9"/>
    <w:rsid w:val="00AC7B3D"/>
    <w:rsid w:val="00AC7E8C"/>
    <w:rsid w:val="00AD1685"/>
    <w:rsid w:val="00AD1BEC"/>
    <w:rsid w:val="00AD1C36"/>
    <w:rsid w:val="00AD26CE"/>
    <w:rsid w:val="00AD275B"/>
    <w:rsid w:val="00AD3CE7"/>
    <w:rsid w:val="00AD5ACB"/>
    <w:rsid w:val="00AD5E9B"/>
    <w:rsid w:val="00AD628E"/>
    <w:rsid w:val="00AD6F14"/>
    <w:rsid w:val="00AD73D1"/>
    <w:rsid w:val="00AD740E"/>
    <w:rsid w:val="00AD79EA"/>
    <w:rsid w:val="00AE0055"/>
    <w:rsid w:val="00AE1811"/>
    <w:rsid w:val="00AE2E37"/>
    <w:rsid w:val="00AE4E0C"/>
    <w:rsid w:val="00AF055F"/>
    <w:rsid w:val="00AF1BAF"/>
    <w:rsid w:val="00AF32EF"/>
    <w:rsid w:val="00AF4124"/>
    <w:rsid w:val="00AF4CB8"/>
    <w:rsid w:val="00B00C1D"/>
    <w:rsid w:val="00B0206B"/>
    <w:rsid w:val="00B0220C"/>
    <w:rsid w:val="00B04F40"/>
    <w:rsid w:val="00B0505A"/>
    <w:rsid w:val="00B06B93"/>
    <w:rsid w:val="00B10DAF"/>
    <w:rsid w:val="00B12AE5"/>
    <w:rsid w:val="00B12B41"/>
    <w:rsid w:val="00B12EDC"/>
    <w:rsid w:val="00B14114"/>
    <w:rsid w:val="00B14977"/>
    <w:rsid w:val="00B15A94"/>
    <w:rsid w:val="00B15D80"/>
    <w:rsid w:val="00B17D26"/>
    <w:rsid w:val="00B200E1"/>
    <w:rsid w:val="00B20AC9"/>
    <w:rsid w:val="00B22241"/>
    <w:rsid w:val="00B2227B"/>
    <w:rsid w:val="00B23559"/>
    <w:rsid w:val="00B246C1"/>
    <w:rsid w:val="00B2629D"/>
    <w:rsid w:val="00B268C0"/>
    <w:rsid w:val="00B26A03"/>
    <w:rsid w:val="00B27BC5"/>
    <w:rsid w:val="00B3008D"/>
    <w:rsid w:val="00B30D2B"/>
    <w:rsid w:val="00B30D7C"/>
    <w:rsid w:val="00B31510"/>
    <w:rsid w:val="00B31AFC"/>
    <w:rsid w:val="00B31D78"/>
    <w:rsid w:val="00B33EF8"/>
    <w:rsid w:val="00B353B1"/>
    <w:rsid w:val="00B363FA"/>
    <w:rsid w:val="00B36508"/>
    <w:rsid w:val="00B40177"/>
    <w:rsid w:val="00B404CE"/>
    <w:rsid w:val="00B4495C"/>
    <w:rsid w:val="00B45AC3"/>
    <w:rsid w:val="00B45E77"/>
    <w:rsid w:val="00B466D1"/>
    <w:rsid w:val="00B470D3"/>
    <w:rsid w:val="00B47821"/>
    <w:rsid w:val="00B47842"/>
    <w:rsid w:val="00B503CB"/>
    <w:rsid w:val="00B52FA4"/>
    <w:rsid w:val="00B537D2"/>
    <w:rsid w:val="00B55180"/>
    <w:rsid w:val="00B55902"/>
    <w:rsid w:val="00B57422"/>
    <w:rsid w:val="00B57BEB"/>
    <w:rsid w:val="00B60873"/>
    <w:rsid w:val="00B61376"/>
    <w:rsid w:val="00B6176A"/>
    <w:rsid w:val="00B61B36"/>
    <w:rsid w:val="00B62F3C"/>
    <w:rsid w:val="00B62FC7"/>
    <w:rsid w:val="00B63DF7"/>
    <w:rsid w:val="00B64061"/>
    <w:rsid w:val="00B65174"/>
    <w:rsid w:val="00B65465"/>
    <w:rsid w:val="00B66755"/>
    <w:rsid w:val="00B668F0"/>
    <w:rsid w:val="00B671E9"/>
    <w:rsid w:val="00B67A7D"/>
    <w:rsid w:val="00B70689"/>
    <w:rsid w:val="00B70C53"/>
    <w:rsid w:val="00B713B0"/>
    <w:rsid w:val="00B719CD"/>
    <w:rsid w:val="00B71F7A"/>
    <w:rsid w:val="00B73322"/>
    <w:rsid w:val="00B73B32"/>
    <w:rsid w:val="00B74AAB"/>
    <w:rsid w:val="00B753F2"/>
    <w:rsid w:val="00B7553E"/>
    <w:rsid w:val="00B75667"/>
    <w:rsid w:val="00B769B9"/>
    <w:rsid w:val="00B76DBE"/>
    <w:rsid w:val="00B77F6E"/>
    <w:rsid w:val="00B808E2"/>
    <w:rsid w:val="00B82996"/>
    <w:rsid w:val="00B82F38"/>
    <w:rsid w:val="00B83148"/>
    <w:rsid w:val="00B872F5"/>
    <w:rsid w:val="00B87743"/>
    <w:rsid w:val="00B9079F"/>
    <w:rsid w:val="00B90F81"/>
    <w:rsid w:val="00B9142B"/>
    <w:rsid w:val="00B9327F"/>
    <w:rsid w:val="00B95580"/>
    <w:rsid w:val="00B975E7"/>
    <w:rsid w:val="00B976E4"/>
    <w:rsid w:val="00BA1567"/>
    <w:rsid w:val="00BA19C8"/>
    <w:rsid w:val="00BA7A69"/>
    <w:rsid w:val="00BB0743"/>
    <w:rsid w:val="00BB1511"/>
    <w:rsid w:val="00BB4818"/>
    <w:rsid w:val="00BB5B4C"/>
    <w:rsid w:val="00BB5BA5"/>
    <w:rsid w:val="00BB5D42"/>
    <w:rsid w:val="00BB5FC4"/>
    <w:rsid w:val="00BC0802"/>
    <w:rsid w:val="00BC10A4"/>
    <w:rsid w:val="00BC124E"/>
    <w:rsid w:val="00BC5009"/>
    <w:rsid w:val="00BC585B"/>
    <w:rsid w:val="00BC65BD"/>
    <w:rsid w:val="00BC6DEC"/>
    <w:rsid w:val="00BD0C6C"/>
    <w:rsid w:val="00BD24EA"/>
    <w:rsid w:val="00BD2661"/>
    <w:rsid w:val="00BD2BB9"/>
    <w:rsid w:val="00BD6022"/>
    <w:rsid w:val="00BD7CC7"/>
    <w:rsid w:val="00BD7D91"/>
    <w:rsid w:val="00BE0AFD"/>
    <w:rsid w:val="00BE169E"/>
    <w:rsid w:val="00BE175E"/>
    <w:rsid w:val="00BE2AC6"/>
    <w:rsid w:val="00BE3E7D"/>
    <w:rsid w:val="00BE55B2"/>
    <w:rsid w:val="00BE566D"/>
    <w:rsid w:val="00BE60E2"/>
    <w:rsid w:val="00BE6C6B"/>
    <w:rsid w:val="00BF083C"/>
    <w:rsid w:val="00BF09B8"/>
    <w:rsid w:val="00BF2B73"/>
    <w:rsid w:val="00BF2D64"/>
    <w:rsid w:val="00BF406F"/>
    <w:rsid w:val="00BF50F4"/>
    <w:rsid w:val="00BF5E9C"/>
    <w:rsid w:val="00BF7EB9"/>
    <w:rsid w:val="00BF7FC3"/>
    <w:rsid w:val="00C01064"/>
    <w:rsid w:val="00C01A24"/>
    <w:rsid w:val="00C0279B"/>
    <w:rsid w:val="00C03435"/>
    <w:rsid w:val="00C037D7"/>
    <w:rsid w:val="00C03D1D"/>
    <w:rsid w:val="00C04F59"/>
    <w:rsid w:val="00C0548E"/>
    <w:rsid w:val="00C05700"/>
    <w:rsid w:val="00C06215"/>
    <w:rsid w:val="00C06837"/>
    <w:rsid w:val="00C0694C"/>
    <w:rsid w:val="00C074EC"/>
    <w:rsid w:val="00C077CA"/>
    <w:rsid w:val="00C07EA1"/>
    <w:rsid w:val="00C101A3"/>
    <w:rsid w:val="00C10BAE"/>
    <w:rsid w:val="00C15089"/>
    <w:rsid w:val="00C15290"/>
    <w:rsid w:val="00C15E3D"/>
    <w:rsid w:val="00C15EAF"/>
    <w:rsid w:val="00C16362"/>
    <w:rsid w:val="00C163D5"/>
    <w:rsid w:val="00C16B71"/>
    <w:rsid w:val="00C1756F"/>
    <w:rsid w:val="00C17741"/>
    <w:rsid w:val="00C17E21"/>
    <w:rsid w:val="00C20376"/>
    <w:rsid w:val="00C206B7"/>
    <w:rsid w:val="00C223E5"/>
    <w:rsid w:val="00C22D94"/>
    <w:rsid w:val="00C25287"/>
    <w:rsid w:val="00C25DB8"/>
    <w:rsid w:val="00C270CF"/>
    <w:rsid w:val="00C27875"/>
    <w:rsid w:val="00C2797F"/>
    <w:rsid w:val="00C353BB"/>
    <w:rsid w:val="00C36299"/>
    <w:rsid w:val="00C36B5A"/>
    <w:rsid w:val="00C37F1D"/>
    <w:rsid w:val="00C40514"/>
    <w:rsid w:val="00C4071B"/>
    <w:rsid w:val="00C41778"/>
    <w:rsid w:val="00C4292E"/>
    <w:rsid w:val="00C42CB4"/>
    <w:rsid w:val="00C43564"/>
    <w:rsid w:val="00C440F1"/>
    <w:rsid w:val="00C446BE"/>
    <w:rsid w:val="00C44BCF"/>
    <w:rsid w:val="00C44FDF"/>
    <w:rsid w:val="00C456A7"/>
    <w:rsid w:val="00C45B8C"/>
    <w:rsid w:val="00C45F1D"/>
    <w:rsid w:val="00C47C7B"/>
    <w:rsid w:val="00C508BC"/>
    <w:rsid w:val="00C50CEA"/>
    <w:rsid w:val="00C51993"/>
    <w:rsid w:val="00C519F3"/>
    <w:rsid w:val="00C5262E"/>
    <w:rsid w:val="00C53CF5"/>
    <w:rsid w:val="00C55882"/>
    <w:rsid w:val="00C55948"/>
    <w:rsid w:val="00C571AF"/>
    <w:rsid w:val="00C6004F"/>
    <w:rsid w:val="00C613B0"/>
    <w:rsid w:val="00C614A8"/>
    <w:rsid w:val="00C6336E"/>
    <w:rsid w:val="00C63C4B"/>
    <w:rsid w:val="00C63CD3"/>
    <w:rsid w:val="00C64CC5"/>
    <w:rsid w:val="00C71A25"/>
    <w:rsid w:val="00C71BEC"/>
    <w:rsid w:val="00C73DC3"/>
    <w:rsid w:val="00C743CD"/>
    <w:rsid w:val="00C745C3"/>
    <w:rsid w:val="00C751EF"/>
    <w:rsid w:val="00C77088"/>
    <w:rsid w:val="00C81597"/>
    <w:rsid w:val="00C82328"/>
    <w:rsid w:val="00C82946"/>
    <w:rsid w:val="00C831EA"/>
    <w:rsid w:val="00C83F02"/>
    <w:rsid w:val="00C85D82"/>
    <w:rsid w:val="00C87A65"/>
    <w:rsid w:val="00C91AF0"/>
    <w:rsid w:val="00C92264"/>
    <w:rsid w:val="00C933CF"/>
    <w:rsid w:val="00C953B5"/>
    <w:rsid w:val="00C96E90"/>
    <w:rsid w:val="00C971C0"/>
    <w:rsid w:val="00CA1782"/>
    <w:rsid w:val="00CA3022"/>
    <w:rsid w:val="00CA3385"/>
    <w:rsid w:val="00CA4086"/>
    <w:rsid w:val="00CA488A"/>
    <w:rsid w:val="00CB0EC2"/>
    <w:rsid w:val="00CB15FA"/>
    <w:rsid w:val="00CB1607"/>
    <w:rsid w:val="00CB195A"/>
    <w:rsid w:val="00CB2E6A"/>
    <w:rsid w:val="00CB3109"/>
    <w:rsid w:val="00CB34CB"/>
    <w:rsid w:val="00CB34F3"/>
    <w:rsid w:val="00CB3768"/>
    <w:rsid w:val="00CB37EB"/>
    <w:rsid w:val="00CB3B57"/>
    <w:rsid w:val="00CB3EA9"/>
    <w:rsid w:val="00CB4049"/>
    <w:rsid w:val="00CB44F5"/>
    <w:rsid w:val="00CC19C4"/>
    <w:rsid w:val="00CC3D0B"/>
    <w:rsid w:val="00CD47EE"/>
    <w:rsid w:val="00CD5D29"/>
    <w:rsid w:val="00CE2513"/>
    <w:rsid w:val="00CE32F3"/>
    <w:rsid w:val="00CE36F2"/>
    <w:rsid w:val="00CE506B"/>
    <w:rsid w:val="00CE50EF"/>
    <w:rsid w:val="00CE5E9B"/>
    <w:rsid w:val="00CE5FFC"/>
    <w:rsid w:val="00CE6D51"/>
    <w:rsid w:val="00CF076B"/>
    <w:rsid w:val="00CF0AE2"/>
    <w:rsid w:val="00CF188D"/>
    <w:rsid w:val="00CF1BEB"/>
    <w:rsid w:val="00CF2ADC"/>
    <w:rsid w:val="00CF2F66"/>
    <w:rsid w:val="00CF3250"/>
    <w:rsid w:val="00CF4286"/>
    <w:rsid w:val="00CF4419"/>
    <w:rsid w:val="00CF582C"/>
    <w:rsid w:val="00CF684D"/>
    <w:rsid w:val="00CF6BC1"/>
    <w:rsid w:val="00CF742A"/>
    <w:rsid w:val="00CF749E"/>
    <w:rsid w:val="00D04A45"/>
    <w:rsid w:val="00D07833"/>
    <w:rsid w:val="00D10F7A"/>
    <w:rsid w:val="00D11CD0"/>
    <w:rsid w:val="00D1294E"/>
    <w:rsid w:val="00D13D04"/>
    <w:rsid w:val="00D1442C"/>
    <w:rsid w:val="00D14DFB"/>
    <w:rsid w:val="00D15183"/>
    <w:rsid w:val="00D1520B"/>
    <w:rsid w:val="00D15D7D"/>
    <w:rsid w:val="00D16785"/>
    <w:rsid w:val="00D21877"/>
    <w:rsid w:val="00D21908"/>
    <w:rsid w:val="00D21BB4"/>
    <w:rsid w:val="00D23A9C"/>
    <w:rsid w:val="00D24127"/>
    <w:rsid w:val="00D244E1"/>
    <w:rsid w:val="00D24F77"/>
    <w:rsid w:val="00D25547"/>
    <w:rsid w:val="00D26A3A"/>
    <w:rsid w:val="00D27610"/>
    <w:rsid w:val="00D27D49"/>
    <w:rsid w:val="00D27D8D"/>
    <w:rsid w:val="00D31185"/>
    <w:rsid w:val="00D32972"/>
    <w:rsid w:val="00D3394D"/>
    <w:rsid w:val="00D33EDB"/>
    <w:rsid w:val="00D34A19"/>
    <w:rsid w:val="00D40AF5"/>
    <w:rsid w:val="00D40C6C"/>
    <w:rsid w:val="00D41D70"/>
    <w:rsid w:val="00D44FCD"/>
    <w:rsid w:val="00D4591C"/>
    <w:rsid w:val="00D46A06"/>
    <w:rsid w:val="00D52372"/>
    <w:rsid w:val="00D52F7F"/>
    <w:rsid w:val="00D54200"/>
    <w:rsid w:val="00D54A72"/>
    <w:rsid w:val="00D552F3"/>
    <w:rsid w:val="00D56205"/>
    <w:rsid w:val="00D56364"/>
    <w:rsid w:val="00D56BA9"/>
    <w:rsid w:val="00D56D11"/>
    <w:rsid w:val="00D579FC"/>
    <w:rsid w:val="00D57BEE"/>
    <w:rsid w:val="00D61DC6"/>
    <w:rsid w:val="00D6216A"/>
    <w:rsid w:val="00D62D1A"/>
    <w:rsid w:val="00D62E06"/>
    <w:rsid w:val="00D6687B"/>
    <w:rsid w:val="00D66992"/>
    <w:rsid w:val="00D66CED"/>
    <w:rsid w:val="00D679E8"/>
    <w:rsid w:val="00D703DD"/>
    <w:rsid w:val="00D704A5"/>
    <w:rsid w:val="00D71397"/>
    <w:rsid w:val="00D7167F"/>
    <w:rsid w:val="00D719EB"/>
    <w:rsid w:val="00D71CB3"/>
    <w:rsid w:val="00D7263A"/>
    <w:rsid w:val="00D732F9"/>
    <w:rsid w:val="00D738F6"/>
    <w:rsid w:val="00D73DED"/>
    <w:rsid w:val="00D7498C"/>
    <w:rsid w:val="00D74B9C"/>
    <w:rsid w:val="00D76BB5"/>
    <w:rsid w:val="00D777AA"/>
    <w:rsid w:val="00D81596"/>
    <w:rsid w:val="00D8333F"/>
    <w:rsid w:val="00D83C38"/>
    <w:rsid w:val="00D84631"/>
    <w:rsid w:val="00D87128"/>
    <w:rsid w:val="00D87164"/>
    <w:rsid w:val="00D90586"/>
    <w:rsid w:val="00D91699"/>
    <w:rsid w:val="00D92023"/>
    <w:rsid w:val="00D92073"/>
    <w:rsid w:val="00D921C9"/>
    <w:rsid w:val="00D92440"/>
    <w:rsid w:val="00D93974"/>
    <w:rsid w:val="00D9569C"/>
    <w:rsid w:val="00D95CA4"/>
    <w:rsid w:val="00D96076"/>
    <w:rsid w:val="00D97A81"/>
    <w:rsid w:val="00D97FD3"/>
    <w:rsid w:val="00DA2FF2"/>
    <w:rsid w:val="00DA3A24"/>
    <w:rsid w:val="00DA73CD"/>
    <w:rsid w:val="00DA76BF"/>
    <w:rsid w:val="00DB0725"/>
    <w:rsid w:val="00DB0B71"/>
    <w:rsid w:val="00DB178F"/>
    <w:rsid w:val="00DB3163"/>
    <w:rsid w:val="00DB5846"/>
    <w:rsid w:val="00DB5BF4"/>
    <w:rsid w:val="00DB6135"/>
    <w:rsid w:val="00DC023C"/>
    <w:rsid w:val="00DC07B0"/>
    <w:rsid w:val="00DC2C59"/>
    <w:rsid w:val="00DC2CE3"/>
    <w:rsid w:val="00DC39B0"/>
    <w:rsid w:val="00DC4C17"/>
    <w:rsid w:val="00DC558D"/>
    <w:rsid w:val="00DC614C"/>
    <w:rsid w:val="00DC641C"/>
    <w:rsid w:val="00DC64E0"/>
    <w:rsid w:val="00DC6AFA"/>
    <w:rsid w:val="00DC6BE3"/>
    <w:rsid w:val="00DC7B7B"/>
    <w:rsid w:val="00DD0232"/>
    <w:rsid w:val="00DD065E"/>
    <w:rsid w:val="00DD256E"/>
    <w:rsid w:val="00DD2FEC"/>
    <w:rsid w:val="00DD34FE"/>
    <w:rsid w:val="00DD3E82"/>
    <w:rsid w:val="00DD4364"/>
    <w:rsid w:val="00DD4EA2"/>
    <w:rsid w:val="00DD6319"/>
    <w:rsid w:val="00DD6532"/>
    <w:rsid w:val="00DD6BF3"/>
    <w:rsid w:val="00DD6F86"/>
    <w:rsid w:val="00DD6FDC"/>
    <w:rsid w:val="00DD70A6"/>
    <w:rsid w:val="00DD76EF"/>
    <w:rsid w:val="00DD7DB1"/>
    <w:rsid w:val="00DE181B"/>
    <w:rsid w:val="00DE2585"/>
    <w:rsid w:val="00DE3608"/>
    <w:rsid w:val="00DE3E8F"/>
    <w:rsid w:val="00DE41B8"/>
    <w:rsid w:val="00DE61F9"/>
    <w:rsid w:val="00DE6AF6"/>
    <w:rsid w:val="00DE711D"/>
    <w:rsid w:val="00DE7477"/>
    <w:rsid w:val="00DE7D2C"/>
    <w:rsid w:val="00DF0113"/>
    <w:rsid w:val="00DF1C66"/>
    <w:rsid w:val="00DF2376"/>
    <w:rsid w:val="00DF2407"/>
    <w:rsid w:val="00DF34EC"/>
    <w:rsid w:val="00DF39A2"/>
    <w:rsid w:val="00DF45A5"/>
    <w:rsid w:val="00DF4605"/>
    <w:rsid w:val="00DF6427"/>
    <w:rsid w:val="00DF66F5"/>
    <w:rsid w:val="00DF6A10"/>
    <w:rsid w:val="00DF6B58"/>
    <w:rsid w:val="00DF77FE"/>
    <w:rsid w:val="00E00E97"/>
    <w:rsid w:val="00E01925"/>
    <w:rsid w:val="00E01D63"/>
    <w:rsid w:val="00E02039"/>
    <w:rsid w:val="00E04710"/>
    <w:rsid w:val="00E05666"/>
    <w:rsid w:val="00E10982"/>
    <w:rsid w:val="00E10D4A"/>
    <w:rsid w:val="00E127B3"/>
    <w:rsid w:val="00E1288C"/>
    <w:rsid w:val="00E12A52"/>
    <w:rsid w:val="00E12C2A"/>
    <w:rsid w:val="00E135CC"/>
    <w:rsid w:val="00E15B1E"/>
    <w:rsid w:val="00E160A7"/>
    <w:rsid w:val="00E170EA"/>
    <w:rsid w:val="00E177B8"/>
    <w:rsid w:val="00E20D67"/>
    <w:rsid w:val="00E20FCC"/>
    <w:rsid w:val="00E22292"/>
    <w:rsid w:val="00E23A89"/>
    <w:rsid w:val="00E26E04"/>
    <w:rsid w:val="00E27B91"/>
    <w:rsid w:val="00E30B74"/>
    <w:rsid w:val="00E313A7"/>
    <w:rsid w:val="00E31424"/>
    <w:rsid w:val="00E32898"/>
    <w:rsid w:val="00E32BC8"/>
    <w:rsid w:val="00E340D6"/>
    <w:rsid w:val="00E34F5B"/>
    <w:rsid w:val="00E35016"/>
    <w:rsid w:val="00E3649C"/>
    <w:rsid w:val="00E366C4"/>
    <w:rsid w:val="00E41463"/>
    <w:rsid w:val="00E41BFD"/>
    <w:rsid w:val="00E41F83"/>
    <w:rsid w:val="00E423FC"/>
    <w:rsid w:val="00E42BF6"/>
    <w:rsid w:val="00E4364E"/>
    <w:rsid w:val="00E43778"/>
    <w:rsid w:val="00E44450"/>
    <w:rsid w:val="00E50938"/>
    <w:rsid w:val="00E509A4"/>
    <w:rsid w:val="00E50C53"/>
    <w:rsid w:val="00E50FB0"/>
    <w:rsid w:val="00E534A8"/>
    <w:rsid w:val="00E53641"/>
    <w:rsid w:val="00E53D7C"/>
    <w:rsid w:val="00E5658C"/>
    <w:rsid w:val="00E56C54"/>
    <w:rsid w:val="00E60B9B"/>
    <w:rsid w:val="00E60E06"/>
    <w:rsid w:val="00E60F43"/>
    <w:rsid w:val="00E6192C"/>
    <w:rsid w:val="00E626D7"/>
    <w:rsid w:val="00E62D91"/>
    <w:rsid w:val="00E63C43"/>
    <w:rsid w:val="00E63ED7"/>
    <w:rsid w:val="00E64AA3"/>
    <w:rsid w:val="00E64E3E"/>
    <w:rsid w:val="00E64FD5"/>
    <w:rsid w:val="00E652ED"/>
    <w:rsid w:val="00E66E5B"/>
    <w:rsid w:val="00E73E00"/>
    <w:rsid w:val="00E7532C"/>
    <w:rsid w:val="00E7544C"/>
    <w:rsid w:val="00E75F1A"/>
    <w:rsid w:val="00E76B9C"/>
    <w:rsid w:val="00E771F8"/>
    <w:rsid w:val="00E80086"/>
    <w:rsid w:val="00E82342"/>
    <w:rsid w:val="00E8276F"/>
    <w:rsid w:val="00E8307F"/>
    <w:rsid w:val="00E834AE"/>
    <w:rsid w:val="00E846E2"/>
    <w:rsid w:val="00E86235"/>
    <w:rsid w:val="00E86E78"/>
    <w:rsid w:val="00E87538"/>
    <w:rsid w:val="00E930C7"/>
    <w:rsid w:val="00E9344B"/>
    <w:rsid w:val="00E9363C"/>
    <w:rsid w:val="00E936C7"/>
    <w:rsid w:val="00E9374D"/>
    <w:rsid w:val="00E95D40"/>
    <w:rsid w:val="00EA026B"/>
    <w:rsid w:val="00EA1D41"/>
    <w:rsid w:val="00EA37F4"/>
    <w:rsid w:val="00EA39DA"/>
    <w:rsid w:val="00EA76B9"/>
    <w:rsid w:val="00EA7D02"/>
    <w:rsid w:val="00EB3833"/>
    <w:rsid w:val="00EB5766"/>
    <w:rsid w:val="00EB62D7"/>
    <w:rsid w:val="00EB62FF"/>
    <w:rsid w:val="00EC21A8"/>
    <w:rsid w:val="00EC2E57"/>
    <w:rsid w:val="00EC2E87"/>
    <w:rsid w:val="00EC388D"/>
    <w:rsid w:val="00EC4315"/>
    <w:rsid w:val="00EC4EB5"/>
    <w:rsid w:val="00EC5135"/>
    <w:rsid w:val="00EC57AB"/>
    <w:rsid w:val="00EC6B8A"/>
    <w:rsid w:val="00ED025B"/>
    <w:rsid w:val="00ED0416"/>
    <w:rsid w:val="00ED0464"/>
    <w:rsid w:val="00ED15C7"/>
    <w:rsid w:val="00ED2AB3"/>
    <w:rsid w:val="00ED2C81"/>
    <w:rsid w:val="00ED4B64"/>
    <w:rsid w:val="00ED51A8"/>
    <w:rsid w:val="00ED63E3"/>
    <w:rsid w:val="00ED696D"/>
    <w:rsid w:val="00ED6B36"/>
    <w:rsid w:val="00ED7508"/>
    <w:rsid w:val="00ED7870"/>
    <w:rsid w:val="00EE0037"/>
    <w:rsid w:val="00EE13B5"/>
    <w:rsid w:val="00EE203F"/>
    <w:rsid w:val="00EE2161"/>
    <w:rsid w:val="00EE2B19"/>
    <w:rsid w:val="00EE2D35"/>
    <w:rsid w:val="00EE3EA0"/>
    <w:rsid w:val="00EE4007"/>
    <w:rsid w:val="00EE43E3"/>
    <w:rsid w:val="00EE51CC"/>
    <w:rsid w:val="00EE615D"/>
    <w:rsid w:val="00EE6743"/>
    <w:rsid w:val="00EE6C4A"/>
    <w:rsid w:val="00EE6F71"/>
    <w:rsid w:val="00EF203B"/>
    <w:rsid w:val="00EF29DF"/>
    <w:rsid w:val="00EF3056"/>
    <w:rsid w:val="00EF3660"/>
    <w:rsid w:val="00EF36F9"/>
    <w:rsid w:val="00EF376D"/>
    <w:rsid w:val="00EF4ABF"/>
    <w:rsid w:val="00EF688B"/>
    <w:rsid w:val="00EF69A8"/>
    <w:rsid w:val="00EF7197"/>
    <w:rsid w:val="00EF7761"/>
    <w:rsid w:val="00EF7823"/>
    <w:rsid w:val="00F00815"/>
    <w:rsid w:val="00F00D62"/>
    <w:rsid w:val="00F01944"/>
    <w:rsid w:val="00F0298F"/>
    <w:rsid w:val="00F0304E"/>
    <w:rsid w:val="00F048CE"/>
    <w:rsid w:val="00F057B5"/>
    <w:rsid w:val="00F0630B"/>
    <w:rsid w:val="00F06812"/>
    <w:rsid w:val="00F06A6C"/>
    <w:rsid w:val="00F07C44"/>
    <w:rsid w:val="00F10854"/>
    <w:rsid w:val="00F10F7D"/>
    <w:rsid w:val="00F117F7"/>
    <w:rsid w:val="00F11D2F"/>
    <w:rsid w:val="00F11D9D"/>
    <w:rsid w:val="00F11E19"/>
    <w:rsid w:val="00F154C5"/>
    <w:rsid w:val="00F156AC"/>
    <w:rsid w:val="00F16281"/>
    <w:rsid w:val="00F20804"/>
    <w:rsid w:val="00F209A0"/>
    <w:rsid w:val="00F21BBB"/>
    <w:rsid w:val="00F22F3F"/>
    <w:rsid w:val="00F233BD"/>
    <w:rsid w:val="00F245A2"/>
    <w:rsid w:val="00F262D8"/>
    <w:rsid w:val="00F26651"/>
    <w:rsid w:val="00F3041C"/>
    <w:rsid w:val="00F30BEA"/>
    <w:rsid w:val="00F31DCA"/>
    <w:rsid w:val="00F321B1"/>
    <w:rsid w:val="00F32746"/>
    <w:rsid w:val="00F353D7"/>
    <w:rsid w:val="00F36403"/>
    <w:rsid w:val="00F36D06"/>
    <w:rsid w:val="00F36EA0"/>
    <w:rsid w:val="00F40793"/>
    <w:rsid w:val="00F4205C"/>
    <w:rsid w:val="00F423B8"/>
    <w:rsid w:val="00F42A3C"/>
    <w:rsid w:val="00F44233"/>
    <w:rsid w:val="00F46438"/>
    <w:rsid w:val="00F46839"/>
    <w:rsid w:val="00F521ED"/>
    <w:rsid w:val="00F522D8"/>
    <w:rsid w:val="00F524C6"/>
    <w:rsid w:val="00F52971"/>
    <w:rsid w:val="00F52E1C"/>
    <w:rsid w:val="00F5305B"/>
    <w:rsid w:val="00F530D3"/>
    <w:rsid w:val="00F53295"/>
    <w:rsid w:val="00F53EA0"/>
    <w:rsid w:val="00F541CA"/>
    <w:rsid w:val="00F5572D"/>
    <w:rsid w:val="00F559A0"/>
    <w:rsid w:val="00F56871"/>
    <w:rsid w:val="00F6041A"/>
    <w:rsid w:val="00F60D6B"/>
    <w:rsid w:val="00F61169"/>
    <w:rsid w:val="00F61A1F"/>
    <w:rsid w:val="00F63E28"/>
    <w:rsid w:val="00F642E5"/>
    <w:rsid w:val="00F64F1F"/>
    <w:rsid w:val="00F6780E"/>
    <w:rsid w:val="00F70383"/>
    <w:rsid w:val="00F70398"/>
    <w:rsid w:val="00F7096B"/>
    <w:rsid w:val="00F72550"/>
    <w:rsid w:val="00F7295B"/>
    <w:rsid w:val="00F730E5"/>
    <w:rsid w:val="00F73784"/>
    <w:rsid w:val="00F75719"/>
    <w:rsid w:val="00F76F35"/>
    <w:rsid w:val="00F76FF2"/>
    <w:rsid w:val="00F77511"/>
    <w:rsid w:val="00F77630"/>
    <w:rsid w:val="00F77F36"/>
    <w:rsid w:val="00F80F90"/>
    <w:rsid w:val="00F81585"/>
    <w:rsid w:val="00F8225A"/>
    <w:rsid w:val="00F834F1"/>
    <w:rsid w:val="00F84964"/>
    <w:rsid w:val="00F863F2"/>
    <w:rsid w:val="00F87495"/>
    <w:rsid w:val="00F9103D"/>
    <w:rsid w:val="00F91045"/>
    <w:rsid w:val="00F9117B"/>
    <w:rsid w:val="00F91F29"/>
    <w:rsid w:val="00F9345E"/>
    <w:rsid w:val="00F93B37"/>
    <w:rsid w:val="00F93EA9"/>
    <w:rsid w:val="00F96131"/>
    <w:rsid w:val="00F961E6"/>
    <w:rsid w:val="00F96C75"/>
    <w:rsid w:val="00F96D67"/>
    <w:rsid w:val="00FA19C0"/>
    <w:rsid w:val="00FA3388"/>
    <w:rsid w:val="00FA3395"/>
    <w:rsid w:val="00FA3866"/>
    <w:rsid w:val="00FA6FF2"/>
    <w:rsid w:val="00FB0A1B"/>
    <w:rsid w:val="00FB4695"/>
    <w:rsid w:val="00FB7AC7"/>
    <w:rsid w:val="00FC2EC4"/>
    <w:rsid w:val="00FC3043"/>
    <w:rsid w:val="00FC3390"/>
    <w:rsid w:val="00FC384B"/>
    <w:rsid w:val="00FC3B5A"/>
    <w:rsid w:val="00FC4096"/>
    <w:rsid w:val="00FC5239"/>
    <w:rsid w:val="00FC7525"/>
    <w:rsid w:val="00FD0E41"/>
    <w:rsid w:val="00FD1048"/>
    <w:rsid w:val="00FD1A93"/>
    <w:rsid w:val="00FD2329"/>
    <w:rsid w:val="00FD2514"/>
    <w:rsid w:val="00FD28C0"/>
    <w:rsid w:val="00FD3719"/>
    <w:rsid w:val="00FD40C6"/>
    <w:rsid w:val="00FD4D75"/>
    <w:rsid w:val="00FD75F3"/>
    <w:rsid w:val="00FE0494"/>
    <w:rsid w:val="00FE0A89"/>
    <w:rsid w:val="00FE110F"/>
    <w:rsid w:val="00FE17FE"/>
    <w:rsid w:val="00FE3FC5"/>
    <w:rsid w:val="00FE682A"/>
    <w:rsid w:val="00FE6E10"/>
    <w:rsid w:val="00FE6EF9"/>
    <w:rsid w:val="00FF00B2"/>
    <w:rsid w:val="00FF073A"/>
    <w:rsid w:val="00FF2125"/>
    <w:rsid w:val="00FF2D6D"/>
    <w:rsid w:val="00FF5053"/>
    <w:rsid w:val="00FF51DD"/>
    <w:rsid w:val="00FF5313"/>
    <w:rsid w:val="00FF53E9"/>
    <w:rsid w:val="00FF5F09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DFD07"/>
  <w15:docId w15:val="{8B3F1C28-FCA9-4F65-9BE0-8C4C81AA2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iPriority="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liases w:val="Standard;Meldetext"/>
    <w:qFormat/>
    <w:rsid w:val="00207C6F"/>
    <w:pPr>
      <w:spacing w:after="200" w:line="276" w:lineRule="auto"/>
    </w:pPr>
    <w:rPr>
      <w:rFonts w:ascii="Arial" w:eastAsia="MS Mincho" w:hAnsi="Arial" w:cs="Calibri"/>
      <w:snapToGrid w:val="0"/>
      <w:szCs w:val="22"/>
    </w:rPr>
  </w:style>
  <w:style w:type="paragraph" w:styleId="berschrift1">
    <w:name w:val="heading 1"/>
    <w:basedOn w:val="Standard"/>
    <w:link w:val="berschrift1Zchn"/>
    <w:uiPriority w:val="9"/>
    <w:qFormat/>
    <w:locked/>
    <w:rsid w:val="008327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napToGrid/>
      <w:kern w:val="36"/>
      <w:sz w:val="48"/>
      <w:szCs w:val="4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locked/>
    <w:rsid w:val="006166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locked/>
    <w:rsid w:val="00832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napToGrid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ocked/>
    <w:rPr>
      <w:rFonts w:ascii="Calibri" w:hAnsi="Calibri" w:cs="Calibri"/>
    </w:rPr>
  </w:style>
  <w:style w:type="character" w:customStyle="1" w:styleId="KopfzeileZchn">
    <w:name w:val="Kopfzeile Zchn"/>
    <w:rPr>
      <w:rFonts w:ascii="Times New Roman" w:hAnsi="Times New Roman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ocked/>
    <w:rPr>
      <w:rFonts w:ascii="Calibri" w:hAnsi="Calibri" w:cs="Calibri"/>
    </w:rPr>
  </w:style>
  <w:style w:type="character" w:customStyle="1" w:styleId="FuzeileZchn">
    <w:name w:val="Fußzeile Zchn"/>
    <w:rPr>
      <w:rFonts w:ascii="Times New Roman" w:hAnsi="Times New Roman"/>
    </w:rPr>
  </w:style>
  <w:style w:type="paragraph" w:customStyle="1" w:styleId="Sprechblasentext1">
    <w:name w:val="Sprechblasentext1"/>
    <w:basedOn w:val="Standard"/>
    <w:pPr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SprechblasentextZchn">
    <w:name w:val="Sprechblasentext Zchn"/>
    <w:rPr>
      <w:rFonts w:ascii="Times New Roman" w:hAnsi="Times New Roman"/>
      <w:sz w:val="16"/>
    </w:rPr>
  </w:style>
  <w:style w:type="paragraph" w:customStyle="1" w:styleId="NemInfoBlock">
    <w:name w:val="Nem_InfoBlock"/>
    <w:pPr>
      <w:spacing w:after="100"/>
    </w:pPr>
    <w:rPr>
      <w:rFonts w:eastAsia="MS Mincho"/>
      <w:noProof/>
      <w:snapToGrid w:val="0"/>
      <w:color w:val="000000"/>
      <w:sz w:val="18"/>
      <w:szCs w:val="18"/>
    </w:rPr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StandardWeb">
    <w:name w:val="Normal (Web)"/>
    <w:basedOn w:val="Standard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krper-Zeileneinzug">
    <w:name w:val="Body Text Indent"/>
    <w:basedOn w:val="Standard"/>
    <w:pPr>
      <w:spacing w:after="120" w:line="480" w:lineRule="auto"/>
    </w:pPr>
  </w:style>
  <w:style w:type="character" w:customStyle="1" w:styleId="BodyTextIndentChar">
    <w:name w:val="Body Text Indent Char"/>
    <w:locked/>
    <w:rPr>
      <w:rFonts w:ascii="Calibri" w:hAnsi="Calibri" w:cs="Calibri"/>
    </w:rPr>
  </w:style>
  <w:style w:type="character" w:styleId="Kommentarzeichen">
    <w:name w:val="annotation reference"/>
    <w:uiPriority w:val="99"/>
    <w:semiHidden/>
    <w:rPr>
      <w:rFonts w:ascii="Times New Roman" w:hAnsi="Times New Roman"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Pr>
      <w:szCs w:val="20"/>
    </w:rPr>
  </w:style>
  <w:style w:type="character" w:customStyle="1" w:styleId="CommentTextChar">
    <w:name w:val="Comment Text Char"/>
    <w:locked/>
    <w:rPr>
      <w:rFonts w:ascii="Calibri" w:hAnsi="Calibri" w:cs="Calibri"/>
      <w:lang w:val="en-GB"/>
    </w:rPr>
  </w:style>
  <w:style w:type="paragraph" w:customStyle="1" w:styleId="Kommentarthema1">
    <w:name w:val="Kommentarthema1"/>
    <w:basedOn w:val="Kommentartext"/>
    <w:next w:val="Kommentartext"/>
    <w:rPr>
      <w:b/>
      <w:bCs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rFonts w:ascii="Calibri" w:eastAsia="MS Mincho" w:hAnsi="Calibri" w:cs="Calibri"/>
      <w:snapToGrid w:val="0"/>
      <w:color w:val="000000"/>
      <w:sz w:val="24"/>
      <w:szCs w:val="24"/>
    </w:rPr>
  </w:style>
  <w:style w:type="paragraph" w:customStyle="1" w:styleId="NemText">
    <w:name w:val="Nem_Text"/>
    <w:pPr>
      <w:spacing w:after="220"/>
    </w:pPr>
    <w:rPr>
      <w:rFonts w:eastAsia="MS Mincho"/>
      <w:snapToGrid w:val="0"/>
      <w:color w:val="000000"/>
      <w:sz w:val="22"/>
      <w:szCs w:val="22"/>
    </w:rPr>
  </w:style>
  <w:style w:type="paragraph" w:customStyle="1" w:styleId="berschriftrot">
    <w:name w:val="Überschrift  rot"/>
    <w:basedOn w:val="Standard"/>
    <w:next w:val="Standard"/>
    <w:autoRedefine/>
    <w:pPr>
      <w:spacing w:after="0" w:line="360" w:lineRule="auto"/>
    </w:pPr>
    <w:rPr>
      <w:rFonts w:cs="Arial"/>
      <w:b/>
      <w:bCs/>
      <w:color w:val="000000"/>
    </w:rPr>
  </w:style>
  <w:style w:type="character" w:customStyle="1" w:styleId="berschriftrotZchn">
    <w:name w:val="Überschrift  rot Zchn"/>
    <w:rPr>
      <w:rFonts w:ascii="Arial" w:hAnsi="Arial"/>
      <w:b/>
      <w:color w:val="000000"/>
      <w:sz w:val="22"/>
      <w:lang w:val="en-GB"/>
    </w:rPr>
  </w:style>
  <w:style w:type="paragraph" w:customStyle="1" w:styleId="Flietext">
    <w:name w:val="Fließtext"/>
    <w:basedOn w:val="Standard"/>
    <w:pPr>
      <w:spacing w:after="60" w:line="300" w:lineRule="exact"/>
    </w:pPr>
    <w:rPr>
      <w:rFonts w:ascii="Arial Narrow" w:hAnsi="Arial Narrow" w:cs="Arial Narrow"/>
      <w:color w:val="000000"/>
      <w:szCs w:val="20"/>
    </w:rPr>
  </w:style>
  <w:style w:type="character" w:customStyle="1" w:styleId="FlietextZchnZchn">
    <w:name w:val="Fließtext Zchn Zchn"/>
    <w:rPr>
      <w:rFonts w:ascii="Arial Narrow" w:hAnsi="Arial Narrow"/>
      <w:color w:val="000000"/>
      <w:lang w:val="en-GB"/>
    </w:rPr>
  </w:style>
  <w:style w:type="paragraph" w:customStyle="1" w:styleId="Text">
    <w:name w:val="Text"/>
    <w:basedOn w:val="Standard"/>
    <w:pPr>
      <w:spacing w:after="60" w:line="280" w:lineRule="exact"/>
    </w:pPr>
    <w:rPr>
      <w:rFonts w:cs="Arial"/>
      <w:color w:val="000000"/>
      <w:szCs w:val="20"/>
    </w:rPr>
  </w:style>
  <w:style w:type="character" w:customStyle="1" w:styleId="TextZchn">
    <w:name w:val="Text Zchn"/>
    <w:rPr>
      <w:rFonts w:ascii="Arial" w:hAnsi="Arial"/>
      <w:color w:val="000000"/>
      <w:lang w:val="en-GB"/>
    </w:rPr>
  </w:style>
  <w:style w:type="character" w:customStyle="1" w:styleId="copy10pt">
    <w:name w:val="copy_10pt"/>
    <w:rPr>
      <w:rFonts w:ascii="Times New Roman" w:hAnsi="Times New Roman"/>
      <w:sz w:val="20"/>
    </w:rPr>
  </w:style>
  <w:style w:type="paragraph" w:customStyle="1" w:styleId="CEinleitung">
    <w:name w:val="C_Einleitung"/>
    <w:basedOn w:val="Text"/>
    <w:pPr>
      <w:spacing w:before="240" w:after="120" w:line="320" w:lineRule="atLeast"/>
      <w:ind w:right="-573"/>
    </w:pPr>
    <w:rPr>
      <w:b/>
      <w:bCs/>
      <w:sz w:val="22"/>
      <w:szCs w:val="22"/>
    </w:rPr>
  </w:style>
  <w:style w:type="paragraph" w:customStyle="1" w:styleId="DFlietext">
    <w:name w:val="D_Fließtext"/>
    <w:basedOn w:val="Text"/>
    <w:pPr>
      <w:spacing w:before="240" w:after="120" w:line="240" w:lineRule="atLeast"/>
      <w:ind w:right="-573"/>
    </w:pPr>
    <w:rPr>
      <w:sz w:val="22"/>
      <w:szCs w:val="22"/>
    </w:rPr>
  </w:style>
  <w:style w:type="paragraph" w:customStyle="1" w:styleId="APRESSEMITTEILUNG">
    <w:name w:val="A_PRESSEMITTEILUNG"/>
    <w:basedOn w:val="Text"/>
    <w:pPr>
      <w:spacing w:before="240" w:after="120" w:line="320" w:lineRule="atLeast"/>
      <w:ind w:right="-573"/>
    </w:pPr>
    <w:rPr>
      <w:rFonts w:ascii="Arial Narrow" w:hAnsi="Arial Narrow" w:cs="Arial Narrow"/>
      <w:sz w:val="32"/>
      <w:szCs w:val="32"/>
    </w:rPr>
  </w:style>
  <w:style w:type="paragraph" w:customStyle="1" w:styleId="Bberschrift">
    <w:name w:val="B_Überschrift"/>
    <w:basedOn w:val="Text"/>
    <w:pPr>
      <w:spacing w:before="240" w:after="120" w:line="320" w:lineRule="atLeast"/>
      <w:ind w:right="-573"/>
    </w:pPr>
    <w:rPr>
      <w:b/>
      <w:bCs/>
      <w:sz w:val="28"/>
      <w:szCs w:val="28"/>
    </w:rPr>
  </w:style>
  <w:style w:type="paragraph" w:styleId="Dokumentstruktur">
    <w:name w:val="Document Map"/>
    <w:basedOn w:val="Standard"/>
    <w:semiHidden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locked/>
    <w:rPr>
      <w:rFonts w:ascii="Times New Roman" w:hAnsi="Times New Roman" w:cs="Times New Roman"/>
      <w:sz w:val="2"/>
      <w:szCs w:val="2"/>
    </w:rPr>
  </w:style>
  <w:style w:type="character" w:customStyle="1" w:styleId="DokumentstrukturZchn">
    <w:name w:val="Dokumentstruktur Zchn"/>
    <w:rPr>
      <w:rFonts w:ascii="Times New Roman" w:hAnsi="Times New Roman"/>
      <w:sz w:val="16"/>
    </w:rPr>
  </w:style>
  <w:style w:type="character" w:styleId="BesuchterLink">
    <w:name w:val="FollowedHyperlink"/>
    <w:rPr>
      <w:rFonts w:ascii="Times New Roman" w:hAnsi="Times New Roman" w:cs="Times New Roman"/>
      <w:color w:val="800080"/>
      <w:u w:val="single"/>
    </w:rPr>
  </w:style>
  <w:style w:type="paragraph" w:customStyle="1" w:styleId="EinfacherAbsatz">
    <w:name w:val="[Einfacher Absatz]"/>
    <w:basedOn w:val="Standard"/>
    <w:pPr>
      <w:autoSpaceDE w:val="0"/>
      <w:autoSpaceDN w:val="0"/>
      <w:adjustRightInd w:val="0"/>
      <w:spacing w:after="0" w:line="288" w:lineRule="auto"/>
      <w:textAlignment w:val="center"/>
    </w:pPr>
    <w:rPr>
      <w:color w:val="000000"/>
      <w:sz w:val="24"/>
      <w:szCs w:val="24"/>
    </w:rPr>
  </w:style>
  <w:style w:type="character" w:customStyle="1" w:styleId="Copytext">
    <w:name w:val="Copytext"/>
    <w:rPr>
      <w:rFonts w:ascii="Arial Narrow" w:hAnsi="Arial Narrow"/>
      <w:color w:val="000000"/>
      <w:sz w:val="20"/>
    </w:rPr>
  </w:style>
  <w:style w:type="character" w:customStyle="1" w:styleId="itxtrst">
    <w:name w:val="itxtrst"/>
  </w:style>
  <w:style w:type="paragraph" w:customStyle="1" w:styleId="berarbeitung1">
    <w:name w:val="Überarbeitung1"/>
    <w:hidden/>
    <w:rPr>
      <w:rFonts w:ascii="Calibri" w:eastAsia="MS Mincho" w:hAnsi="Calibri" w:cs="Calibri"/>
      <w:snapToGrid w:val="0"/>
      <w:sz w:val="22"/>
      <w:szCs w:val="22"/>
    </w:rPr>
  </w:style>
  <w:style w:type="character" w:customStyle="1" w:styleId="st1">
    <w:name w:val="st1"/>
    <w:rPr>
      <w:rFonts w:ascii="Times New Roman" w:hAnsi="Times New Roman"/>
    </w:rPr>
  </w:style>
  <w:style w:type="paragraph" w:styleId="Sprechblasentext">
    <w:name w:val="Balloon Text"/>
    <w:basedOn w:val="Standard"/>
    <w:semiHidden/>
    <w:pPr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BalloonTextChar">
    <w:name w:val="Balloon Text Char"/>
    <w:locked/>
    <w:rPr>
      <w:rFonts w:ascii="Times New Roman" w:hAnsi="Times New Roman" w:cs="Times New Roman"/>
      <w:sz w:val="2"/>
      <w:szCs w:val="2"/>
    </w:rPr>
  </w:style>
  <w:style w:type="character" w:customStyle="1" w:styleId="SprechblasentextZchn1">
    <w:name w:val="Sprechblasentext Zchn1"/>
    <w:rPr>
      <w:rFonts w:ascii="Times New Roman" w:hAnsi="Times New Roman"/>
      <w:sz w:val="16"/>
      <w:lang w:val="en-GB"/>
    </w:rPr>
  </w:style>
  <w:style w:type="paragraph" w:styleId="NurText">
    <w:name w:val="Plain Text"/>
    <w:basedOn w:val="Standard"/>
    <w:pPr>
      <w:spacing w:after="0" w:line="240" w:lineRule="auto"/>
    </w:pPr>
  </w:style>
  <w:style w:type="character" w:customStyle="1" w:styleId="PlainTextChar">
    <w:name w:val="Plain Text Char"/>
    <w:locked/>
    <w:rPr>
      <w:rFonts w:ascii="Courier New" w:hAnsi="Courier New" w:cs="Courier New"/>
      <w:sz w:val="20"/>
      <w:szCs w:val="20"/>
    </w:rPr>
  </w:style>
  <w:style w:type="character" w:customStyle="1" w:styleId="NurTextZchn">
    <w:name w:val="Nur Text Zchn"/>
    <w:rPr>
      <w:rFonts w:ascii="Calibri" w:hAnsi="Calibri"/>
      <w:sz w:val="21"/>
      <w:lang w:val="en-GB"/>
    </w:rPr>
  </w:style>
  <w:style w:type="paragraph" w:styleId="Kommentarthema">
    <w:name w:val="annotation subject"/>
    <w:basedOn w:val="Kommentartext"/>
    <w:next w:val="Kommentartext"/>
    <w:semiHidden/>
    <w:pPr>
      <w:spacing w:line="240" w:lineRule="auto"/>
    </w:pPr>
    <w:rPr>
      <w:b/>
      <w:bCs/>
    </w:rPr>
  </w:style>
  <w:style w:type="character" w:customStyle="1" w:styleId="CommentSubjectChar">
    <w:name w:val="Comment Subject Char"/>
    <w:locked/>
    <w:rPr>
      <w:rFonts w:ascii="Calibri" w:hAnsi="Calibri" w:cs="Calibri"/>
      <w:b/>
      <w:bCs/>
      <w:lang w:val="en-GB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paragraph" w:customStyle="1" w:styleId="Title1">
    <w:name w:val="Title1"/>
    <w:basedOn w:val="Standard"/>
    <w:link w:val="TitleZchn"/>
    <w:rsid w:val="00C5262E"/>
    <w:pPr>
      <w:spacing w:before="100" w:beforeAutospacing="1" w:after="100" w:afterAutospacing="1" w:line="240" w:lineRule="auto"/>
    </w:pPr>
    <w:rPr>
      <w:rFonts w:eastAsia="Times New Roman" w:cs="Times New Roman"/>
      <w:b/>
      <w:sz w:val="28"/>
      <w:szCs w:val="24"/>
    </w:rPr>
  </w:style>
  <w:style w:type="paragraph" w:customStyle="1" w:styleId="Titel">
    <w:name w:val="Titel."/>
    <w:basedOn w:val="Title1"/>
    <w:link w:val="TitelZchn"/>
    <w:qFormat/>
    <w:rsid w:val="0083203E"/>
    <w:pPr>
      <w:spacing w:before="120" w:beforeAutospacing="0" w:after="240" w:afterAutospacing="0"/>
    </w:pPr>
  </w:style>
  <w:style w:type="character" w:customStyle="1" w:styleId="TitleZchn">
    <w:name w:val="Title Zchn"/>
    <w:link w:val="Title1"/>
    <w:rsid w:val="00C5262E"/>
    <w:rPr>
      <w:rFonts w:ascii="Arial" w:hAnsi="Arial" w:cs="Arial"/>
      <w:b/>
      <w:snapToGrid/>
      <w:sz w:val="28"/>
      <w:szCs w:val="24"/>
      <w:lang w:val="en-GB"/>
    </w:rPr>
  </w:style>
  <w:style w:type="paragraph" w:styleId="Titel0">
    <w:name w:val="Title"/>
    <w:basedOn w:val="Standard"/>
    <w:next w:val="Standard"/>
    <w:link w:val="TitelZchn0"/>
    <w:locked/>
    <w:rsid w:val="00C5262E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elZchn">
    <w:name w:val="Titel. Zchn"/>
    <w:basedOn w:val="TitleZchn"/>
    <w:link w:val="Titel"/>
    <w:rsid w:val="0083203E"/>
    <w:rPr>
      <w:rFonts w:ascii="Arial" w:hAnsi="Arial" w:cs="Arial"/>
      <w:b/>
      <w:snapToGrid/>
      <w:sz w:val="28"/>
      <w:szCs w:val="24"/>
      <w:lang w:val="en-GB"/>
    </w:rPr>
  </w:style>
  <w:style w:type="character" w:customStyle="1" w:styleId="TitelZchn0">
    <w:name w:val="Titel Zchn"/>
    <w:link w:val="Titel0"/>
    <w:rsid w:val="00C5262E"/>
    <w:rPr>
      <w:rFonts w:ascii="Calibri Light" w:eastAsia="Times New Roman" w:hAnsi="Calibri Light" w:cs="Times New Roman"/>
      <w:b/>
      <w:bCs/>
      <w:snapToGrid/>
      <w:kern w:val="28"/>
      <w:sz w:val="32"/>
      <w:szCs w:val="32"/>
    </w:rPr>
  </w:style>
  <w:style w:type="paragraph" w:customStyle="1" w:styleId="Subtitle1">
    <w:name w:val="Subtitle1"/>
    <w:basedOn w:val="Titel"/>
    <w:link w:val="SubtitleZchn"/>
    <w:qFormat/>
    <w:rsid w:val="0083203E"/>
    <w:pPr>
      <w:spacing w:after="360"/>
    </w:pPr>
    <w:rPr>
      <w:sz w:val="24"/>
    </w:rPr>
  </w:style>
  <w:style w:type="paragraph" w:customStyle="1" w:styleId="Pressetextn">
    <w:name w:val="Pressetextn"/>
    <w:basedOn w:val="Standard"/>
    <w:link w:val="PressetextnZchn"/>
    <w:rsid w:val="0083203E"/>
    <w:rPr>
      <w:rFonts w:ascii="Calibri" w:hAnsi="Calibri" w:cs="Times New Roman"/>
      <w:sz w:val="22"/>
    </w:rPr>
  </w:style>
  <w:style w:type="character" w:customStyle="1" w:styleId="SubtitleZchn">
    <w:name w:val="Subtitle Zchn"/>
    <w:link w:val="Subtitle1"/>
    <w:rsid w:val="0083203E"/>
    <w:rPr>
      <w:rFonts w:ascii="Arial" w:hAnsi="Arial" w:cs="Arial"/>
      <w:b/>
      <w:snapToGrid/>
      <w:sz w:val="24"/>
      <w:szCs w:val="24"/>
      <w:lang w:val="en-GB"/>
    </w:rPr>
  </w:style>
  <w:style w:type="paragraph" w:customStyle="1" w:styleId="berschriftimText">
    <w:name w:val="Überschrift im Text"/>
    <w:basedOn w:val="Standard"/>
    <w:link w:val="berschriftimTextZchn"/>
    <w:qFormat/>
    <w:rsid w:val="002B2BAE"/>
    <w:pPr>
      <w:spacing w:after="0"/>
    </w:pPr>
    <w:rPr>
      <w:rFonts w:ascii="Calibri" w:hAnsi="Calibri" w:cs="Times New Roman"/>
      <w:b/>
      <w:snapToGrid/>
      <w:sz w:val="22"/>
    </w:rPr>
  </w:style>
  <w:style w:type="character" w:customStyle="1" w:styleId="PressetextnZchn">
    <w:name w:val="Pressetextn Zchn"/>
    <w:link w:val="Pressetextn"/>
    <w:rsid w:val="0083203E"/>
    <w:rPr>
      <w:rFonts w:ascii="Calibri" w:eastAsia="MS Mincho" w:hAnsi="Calibri" w:cs="Calibri"/>
      <w:snapToGrid/>
      <w:sz w:val="22"/>
      <w:szCs w:val="22"/>
      <w:lang w:val="en-GB"/>
    </w:rPr>
  </w:style>
  <w:style w:type="paragraph" w:styleId="Zitat">
    <w:name w:val="Quote"/>
    <w:basedOn w:val="Standard"/>
    <w:next w:val="Standard"/>
    <w:link w:val="ZitatZchn"/>
    <w:uiPriority w:val="29"/>
    <w:qFormat/>
    <w:rsid w:val="00513274"/>
    <w:pPr>
      <w:spacing w:before="200" w:after="160"/>
      <w:ind w:left="864" w:right="864"/>
      <w:jc w:val="center"/>
    </w:pPr>
    <w:rPr>
      <w:rFonts w:cs="Times New Roman"/>
      <w:i/>
      <w:iCs/>
      <w:color w:val="404040"/>
    </w:rPr>
  </w:style>
  <w:style w:type="character" w:customStyle="1" w:styleId="berschriftimTextZchn">
    <w:name w:val="Überschrift im Text Zchn"/>
    <w:link w:val="berschriftimText"/>
    <w:rsid w:val="002B2BAE"/>
    <w:rPr>
      <w:rFonts w:ascii="Calibri" w:eastAsia="MS Mincho" w:hAnsi="Calibri" w:cs="Calibri"/>
      <w:b/>
      <w:sz w:val="22"/>
      <w:szCs w:val="22"/>
      <w:lang w:val="en-GB"/>
    </w:rPr>
  </w:style>
  <w:style w:type="character" w:customStyle="1" w:styleId="ZitatZchn">
    <w:name w:val="Zitat Zchn"/>
    <w:link w:val="Zitat"/>
    <w:uiPriority w:val="29"/>
    <w:rsid w:val="00513274"/>
    <w:rPr>
      <w:rFonts w:ascii="Arial" w:eastAsia="MS Mincho" w:hAnsi="Arial" w:cs="Calibri"/>
      <w:i/>
      <w:iCs/>
      <w:snapToGrid/>
      <w:color w:val="404040"/>
      <w:szCs w:val="22"/>
    </w:rPr>
  </w:style>
  <w:style w:type="character" w:customStyle="1" w:styleId="analysencontent">
    <w:name w:val="analysen_content"/>
    <w:rsid w:val="00D7167F"/>
  </w:style>
  <w:style w:type="character" w:customStyle="1" w:styleId="KommentartextZchn">
    <w:name w:val="Kommentartext Zchn"/>
    <w:link w:val="Kommentartext"/>
    <w:uiPriority w:val="99"/>
    <w:semiHidden/>
    <w:rsid w:val="00A176FF"/>
    <w:rPr>
      <w:rFonts w:ascii="Arial" w:eastAsia="MS Mincho" w:hAnsi="Arial" w:cs="Calibri"/>
      <w:snapToGrid/>
    </w:rPr>
  </w:style>
  <w:style w:type="character" w:customStyle="1" w:styleId="biggerfontsize">
    <w:name w:val="biggerfontsize"/>
    <w:rsid w:val="00D8333F"/>
  </w:style>
  <w:style w:type="paragraph" w:customStyle="1" w:styleId="Pa7">
    <w:name w:val="Pa7"/>
    <w:basedOn w:val="Standard"/>
    <w:next w:val="Standard"/>
    <w:uiPriority w:val="99"/>
    <w:rsid w:val="00771A3B"/>
    <w:pPr>
      <w:autoSpaceDE w:val="0"/>
      <w:autoSpaceDN w:val="0"/>
      <w:adjustRightInd w:val="0"/>
      <w:spacing w:after="0" w:line="241" w:lineRule="atLeast"/>
    </w:pPr>
    <w:rPr>
      <w:rFonts w:ascii="Arial Narrow" w:eastAsia="Calibri" w:hAnsi="Arial Narrow" w:cs="Times New Roman"/>
      <w:snapToGrid/>
      <w:sz w:val="24"/>
      <w:szCs w:val="24"/>
      <w:lang w:eastAsia="en-US"/>
    </w:rPr>
  </w:style>
  <w:style w:type="character" w:customStyle="1" w:styleId="berschrift1Zchn">
    <w:name w:val="Überschrift 1 Zchn"/>
    <w:link w:val="berschrift1"/>
    <w:uiPriority w:val="9"/>
    <w:rsid w:val="0083271F"/>
    <w:rPr>
      <w:b/>
      <w:bCs/>
      <w:kern w:val="36"/>
      <w:sz w:val="48"/>
      <w:szCs w:val="48"/>
    </w:rPr>
  </w:style>
  <w:style w:type="character" w:customStyle="1" w:styleId="berschrift3Zchn">
    <w:name w:val="Überschrift 3 Zchn"/>
    <w:link w:val="berschrift3"/>
    <w:uiPriority w:val="9"/>
    <w:rsid w:val="0083271F"/>
    <w:rPr>
      <w:b/>
      <w:bCs/>
      <w:sz w:val="27"/>
      <w:szCs w:val="27"/>
    </w:rPr>
  </w:style>
  <w:style w:type="character" w:customStyle="1" w:styleId="date-display-single">
    <w:name w:val="date-display-single"/>
    <w:rsid w:val="0083271F"/>
  </w:style>
  <w:style w:type="character" w:styleId="Fett">
    <w:name w:val="Strong"/>
    <w:uiPriority w:val="22"/>
    <w:qFormat/>
    <w:locked/>
    <w:rsid w:val="0083271F"/>
    <w:rPr>
      <w:b/>
      <w:bCs/>
    </w:rPr>
  </w:style>
  <w:style w:type="character" w:styleId="Hervorhebung">
    <w:name w:val="Emphasis"/>
    <w:uiPriority w:val="20"/>
    <w:qFormat/>
    <w:locked/>
    <w:rsid w:val="0083271F"/>
    <w:rPr>
      <w:i/>
      <w:iCs/>
    </w:rPr>
  </w:style>
  <w:style w:type="paragraph" w:styleId="Listenabsatz">
    <w:name w:val="List Paragraph"/>
    <w:basedOn w:val="Standard"/>
    <w:uiPriority w:val="34"/>
    <w:qFormat/>
    <w:rsid w:val="00C446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napToGrid/>
      <w:sz w:val="24"/>
      <w:szCs w:val="24"/>
    </w:rPr>
  </w:style>
  <w:style w:type="character" w:customStyle="1" w:styleId="journal-content-article">
    <w:name w:val="journal-content-article"/>
    <w:rsid w:val="009858EF"/>
  </w:style>
  <w:style w:type="paragraph" w:customStyle="1" w:styleId="Meldetext1">
    <w:name w:val="Meldetext1"/>
    <w:rsid w:val="00224D14"/>
    <w:pPr>
      <w:spacing w:after="200" w:line="276" w:lineRule="auto"/>
    </w:pPr>
    <w:rPr>
      <w:rFonts w:ascii="Arial" w:eastAsia="MS Mincho" w:hAnsi="Arial" w:cs="Calibri"/>
      <w:szCs w:val="22"/>
    </w:rPr>
  </w:style>
  <w:style w:type="paragraph" w:customStyle="1" w:styleId="article-teaser">
    <w:name w:val="article-teaser"/>
    <w:basedOn w:val="Standard"/>
    <w:rsid w:val="00764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napToGrid/>
      <w:sz w:val="24"/>
      <w:szCs w:val="24"/>
    </w:rPr>
  </w:style>
  <w:style w:type="paragraph" w:customStyle="1" w:styleId="article-author">
    <w:name w:val="article-author"/>
    <w:basedOn w:val="Standard"/>
    <w:rsid w:val="00764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napToGrid/>
      <w:sz w:val="24"/>
      <w:szCs w:val="24"/>
    </w:rPr>
  </w:style>
  <w:style w:type="paragraph" w:customStyle="1" w:styleId="Default">
    <w:name w:val="Default"/>
    <w:rsid w:val="00B719C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lenraster">
    <w:name w:val="Table Grid"/>
    <w:basedOn w:val="NormaleTabelle"/>
    <w:locked/>
    <w:rsid w:val="00FA33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D777AA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4D13FB"/>
    <w:rPr>
      <w:rFonts w:ascii="Arial" w:eastAsia="MS Mincho" w:hAnsi="Arial" w:cs="Calibri"/>
      <w:snapToGrid w:val="0"/>
      <w:szCs w:val="22"/>
    </w:rPr>
  </w:style>
  <w:style w:type="character" w:customStyle="1" w:styleId="berschrift2Zchn">
    <w:name w:val="Überschrift 2 Zchn"/>
    <w:basedOn w:val="Absatz-Standardschriftart"/>
    <w:link w:val="berschrift2"/>
    <w:semiHidden/>
    <w:rsid w:val="006166C7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</w:rPr>
  </w:style>
  <w:style w:type="paragraph" w:customStyle="1" w:styleId="pf0">
    <w:name w:val="pf0"/>
    <w:basedOn w:val="Standard"/>
    <w:rsid w:val="00AD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napToGrid/>
      <w:sz w:val="24"/>
      <w:szCs w:val="24"/>
      <w:lang w:val="de-DE"/>
    </w:rPr>
  </w:style>
  <w:style w:type="character" w:customStyle="1" w:styleId="cf01">
    <w:name w:val="cf01"/>
    <w:basedOn w:val="Absatz-Standardschriftart"/>
    <w:rsid w:val="00AD73D1"/>
    <w:rPr>
      <w:rFonts w:ascii="Segoe UI" w:hAnsi="Segoe UI" w:cs="Segoe UI" w:hint="default"/>
      <w:b/>
      <w:bCs/>
      <w:sz w:val="18"/>
      <w:szCs w:val="18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7A3386"/>
    <w:pPr>
      <w:pBdr>
        <w:bottom w:val="single" w:sz="6" w:space="1" w:color="auto"/>
      </w:pBdr>
      <w:spacing w:after="0" w:line="240" w:lineRule="auto"/>
      <w:jc w:val="center"/>
    </w:pPr>
    <w:rPr>
      <w:rFonts w:eastAsia="Times New Roman" w:cs="Arial"/>
      <w:snapToGrid/>
      <w:vanish/>
      <w:sz w:val="16"/>
      <w:szCs w:val="16"/>
      <w:lang w:val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7A3386"/>
    <w:rPr>
      <w:rFonts w:ascii="Arial" w:hAnsi="Arial" w:cs="Arial"/>
      <w:vanish/>
      <w:sz w:val="16"/>
      <w:szCs w:val="16"/>
      <w:lang w:val="de-DE"/>
    </w:rPr>
  </w:style>
  <w:style w:type="character" w:customStyle="1" w:styleId="ui-provider">
    <w:name w:val="ui-provider"/>
    <w:basedOn w:val="Absatz-Standardschriftart"/>
    <w:rsid w:val="00984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098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24055281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32069769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98828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1970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84231017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923683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55732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7216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32633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9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973774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0590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7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05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35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4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51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5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80498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9458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8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6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47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93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91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8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4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5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815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03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931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76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262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830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23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388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1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412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16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6881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741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136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03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73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6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325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02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0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6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3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59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855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7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0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76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llplan.com/allplan2025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reigegeben xmlns="203cee99-5e20-46dd-baab-e7490b17d5c5">true</Freigegebe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681AFBB941274B8EEE28E35EB497C3" ma:contentTypeVersion="13" ma:contentTypeDescription="Ein neues Dokument erstellen." ma:contentTypeScope="" ma:versionID="d0167745a830a1eda2214079d84b86af">
  <xsd:schema xmlns:xsd="http://www.w3.org/2001/XMLSchema" xmlns:xs="http://www.w3.org/2001/XMLSchema" xmlns:p="http://schemas.microsoft.com/office/2006/metadata/properties" xmlns:ns2="203cee99-5e20-46dd-baab-e7490b17d5c5" xmlns:ns3="51791c7b-9e99-4ba6-975a-6ea70212ef8e" targetNamespace="http://schemas.microsoft.com/office/2006/metadata/properties" ma:root="true" ma:fieldsID="3bfde49262a6e04311babba295ee409d" ns2:_="" ns3:_="">
    <xsd:import namespace="203cee99-5e20-46dd-baab-e7490b17d5c5"/>
    <xsd:import namespace="51791c7b-9e99-4ba6-975a-6ea70212ef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Freigegeb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cee99-5e20-46dd-baab-e7490b17d5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Freigegeben" ma:index="18" nillable="true" ma:displayName="Freigegeben" ma:default="1" ma:description="Endabgestimmte Dokumente" ma:format="Dropdown" ma:internalName="Freigegeben">
      <xsd:simpleType>
        <xsd:restriction base="dms:Boolea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791c7b-9e99-4ba6-975a-6ea70212ef8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FA44F3-C8C1-4E1D-B9CE-D863068C6708}">
  <ds:schemaRefs>
    <ds:schemaRef ds:uri="http://schemas.microsoft.com/office/2006/metadata/properties"/>
    <ds:schemaRef ds:uri="http://schemas.microsoft.com/office/infopath/2007/PartnerControls"/>
    <ds:schemaRef ds:uri="203cee99-5e20-46dd-baab-e7490b17d5c5"/>
  </ds:schemaRefs>
</ds:datastoreItem>
</file>

<file path=customXml/itemProps2.xml><?xml version="1.0" encoding="utf-8"?>
<ds:datastoreItem xmlns:ds="http://schemas.openxmlformats.org/officeDocument/2006/customXml" ds:itemID="{39EFCDA8-D354-4D82-B358-5D378E26E3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19822B-E4F7-497B-9C6D-34633A9A97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9E6FF7-C9A7-4C90-BD1E-EBC6E0D585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3cee99-5e20-46dd-baab-e7490b17d5c5"/>
    <ds:schemaRef ds:uri="51791c7b-9e99-4ba6-975a-6ea70212ef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1672</Words>
  <Characters>10534</Characters>
  <Application>Microsoft Office Word</Application>
  <DocSecurity>0</DocSecurity>
  <Lines>87</Lines>
  <Paragraphs>24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München, XX</vt:lpstr>
      <vt:lpstr>München, XX</vt:lpstr>
      <vt:lpstr>München, XX</vt:lpstr>
    </vt:vector>
  </TitlesOfParts>
  <Company>Nemetschek Deutschland GmbH</Company>
  <LinksUpToDate>false</LinksUpToDate>
  <CharactersWithSpaces>12182</CharactersWithSpaces>
  <SharedDoc>false</SharedDoc>
  <HLinks>
    <vt:vector size="18" baseType="variant">
      <vt:variant>
        <vt:i4>2752620</vt:i4>
      </vt:variant>
      <vt:variant>
        <vt:i4>6</vt:i4>
      </vt:variant>
      <vt:variant>
        <vt:i4>0</vt:i4>
      </vt:variant>
      <vt:variant>
        <vt:i4>5</vt:i4>
      </vt:variant>
      <vt:variant>
        <vt:lpwstr>http://www.allplan.com/</vt:lpwstr>
      </vt:variant>
      <vt:variant>
        <vt:lpwstr/>
      </vt:variant>
      <vt:variant>
        <vt:i4>3407918</vt:i4>
      </vt:variant>
      <vt:variant>
        <vt:i4>3</vt:i4>
      </vt:variant>
      <vt:variant>
        <vt:i4>0</vt:i4>
      </vt:variant>
      <vt:variant>
        <vt:i4>5</vt:i4>
      </vt:variant>
      <vt:variant>
        <vt:lpwstr>http://www.nemetschek.com/</vt:lpwstr>
      </vt:variant>
      <vt:variant>
        <vt:lpwstr/>
      </vt:variant>
      <vt:variant>
        <vt:i4>1245195</vt:i4>
      </vt:variant>
      <vt:variant>
        <vt:i4>0</vt:i4>
      </vt:variant>
      <vt:variant>
        <vt:i4>0</vt:i4>
      </vt:variant>
      <vt:variant>
        <vt:i4>5</vt:i4>
      </vt:variant>
      <vt:variant>
        <vt:lpwstr>http://www.allplan.com/de/design2cost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München, XX</dc:title>
  <dc:subject/>
  <dc:creator>ILE</dc:creator>
  <cp:keywords>docId:DC2E259DBA4EDDF3518E817C4123DDA2</cp:keywords>
  <dc:description/>
  <cp:lastModifiedBy>Janet Kästner</cp:lastModifiedBy>
  <cp:revision>5</cp:revision>
  <cp:lastPrinted>2021-07-14T08:40:00Z</cp:lastPrinted>
  <dcterms:created xsi:type="dcterms:W3CDTF">2024-09-30T12:17:00Z</dcterms:created>
  <dcterms:modified xsi:type="dcterms:W3CDTF">2024-10-14T12:09:00Z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0x01010049681AFBB941274B8EEE28E35EB497C3</vt:lpwstr>
  </property>
</Properties>
</file>